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F35" w:rsidRPr="002C4F35" w:rsidRDefault="002C4F35" w:rsidP="002C4F35">
      <w:pPr>
        <w:spacing w:after="0"/>
        <w:rPr>
          <w:rFonts w:ascii="Arial" w:hAnsi="Arial" w:cs="Arial"/>
          <w:b/>
          <w:sz w:val="28"/>
          <w:szCs w:val="28"/>
        </w:rPr>
      </w:pPr>
      <w:r w:rsidRPr="00992599">
        <w:rPr>
          <w:rFonts w:ascii="Arial" w:hAnsi="Arial" w:cs="Arial"/>
          <w:b/>
        </w:rPr>
        <w:t xml:space="preserve"> </w:t>
      </w:r>
      <w:r w:rsidRPr="002C4F35">
        <w:rPr>
          <w:rFonts w:ascii="Arial" w:hAnsi="Arial" w:cs="Arial"/>
          <w:b/>
          <w:sz w:val="28"/>
          <w:szCs w:val="28"/>
        </w:rPr>
        <w:t>Cuarta sesión</w:t>
      </w:r>
    </w:p>
    <w:p w:rsidR="002C4F35" w:rsidRPr="00992599" w:rsidRDefault="002C4F35" w:rsidP="002C4F35">
      <w:pPr>
        <w:spacing w:after="0"/>
        <w:rPr>
          <w:rFonts w:ascii="Arial" w:hAnsi="Arial" w:cs="Arial"/>
          <w:b/>
        </w:rPr>
      </w:pPr>
    </w:p>
    <w:p w:rsidR="002C4F35" w:rsidRDefault="002C4F35" w:rsidP="002C4F35">
      <w:pPr>
        <w:spacing w:after="0"/>
        <w:rPr>
          <w:rFonts w:ascii="Arial" w:hAnsi="Arial" w:cs="Arial"/>
        </w:rPr>
      </w:pPr>
      <w:r w:rsidRPr="00992599">
        <w:rPr>
          <w:rFonts w:ascii="Arial" w:hAnsi="Arial" w:cs="Arial"/>
          <w:b/>
        </w:rPr>
        <w:t>i.</w:t>
      </w:r>
      <w:r w:rsidRPr="00992599">
        <w:rPr>
          <w:rFonts w:ascii="Arial" w:hAnsi="Arial" w:cs="Arial"/>
        </w:rPr>
        <w:t xml:space="preserve"> Corrección de ejercicios propuestos el día anterior.</w:t>
      </w:r>
    </w:p>
    <w:p w:rsidR="0065515D" w:rsidRDefault="0065515D" w:rsidP="002C4F35">
      <w:pPr>
        <w:spacing w:after="0"/>
        <w:rPr>
          <w:rFonts w:ascii="Arial" w:hAnsi="Arial" w:cs="Arial"/>
        </w:rPr>
      </w:pPr>
    </w:p>
    <w:p w:rsidR="002C4F35" w:rsidRPr="002206F2" w:rsidRDefault="002C4F35" w:rsidP="002C4F35">
      <w:pPr>
        <w:spacing w:after="0"/>
        <w:jc w:val="both"/>
        <w:rPr>
          <w:rFonts w:ascii="Arial" w:hAnsi="Arial" w:cs="Arial"/>
        </w:rPr>
      </w:pPr>
      <w:proofErr w:type="spellStart"/>
      <w:r>
        <w:rPr>
          <w:rFonts w:ascii="Arial" w:hAnsi="Arial" w:cs="Arial"/>
          <w:b/>
        </w:rPr>
        <w:t>ii</w:t>
      </w:r>
      <w:proofErr w:type="spellEnd"/>
      <w:r>
        <w:rPr>
          <w:rFonts w:ascii="Arial" w:hAnsi="Arial" w:cs="Arial"/>
          <w:b/>
        </w:rPr>
        <w:t xml:space="preserve">. </w:t>
      </w:r>
      <w:r>
        <w:rPr>
          <w:rFonts w:ascii="Arial" w:hAnsi="Arial" w:cs="Arial"/>
        </w:rPr>
        <w:t>A través de un ejemplo que relacione el número de días que tardan un grupo de pintores en pintar el instituto según el número de trabajadores en el grupo se pretende que el alumno reflexione y asimile el concepto de magnitudes inversamente proporcionales, dando paso a su explicación teórica.</w:t>
      </w:r>
    </w:p>
    <w:p w:rsidR="002C4F35" w:rsidRDefault="002C4F35" w:rsidP="002C4F35">
      <w:pPr>
        <w:spacing w:after="0"/>
        <w:rPr>
          <w:rFonts w:ascii="Arial" w:hAnsi="Arial" w:cs="Arial"/>
          <w:b/>
        </w:rPr>
      </w:pPr>
    </w:p>
    <w:p w:rsidR="002C4F35" w:rsidRDefault="002C4F35" w:rsidP="002C4F35">
      <w:pPr>
        <w:spacing w:after="0"/>
        <w:rPr>
          <w:rFonts w:ascii="Arial" w:hAnsi="Arial" w:cs="Arial"/>
          <w:b/>
        </w:rPr>
      </w:pPr>
    </w:p>
    <w:p w:rsidR="002C4F35" w:rsidRDefault="002C4F35" w:rsidP="002C4F35">
      <w:pPr>
        <w:spacing w:after="0"/>
        <w:rPr>
          <w:rFonts w:ascii="Arial" w:hAnsi="Arial" w:cs="Arial"/>
          <w:b/>
        </w:rPr>
      </w:pPr>
    </w:p>
    <w:p w:rsidR="002C4F35" w:rsidRPr="00992599" w:rsidRDefault="002C4F35" w:rsidP="002C4F35">
      <w:pPr>
        <w:spacing w:after="0"/>
        <w:rPr>
          <w:rFonts w:ascii="Arial" w:hAnsi="Arial" w:cs="Arial"/>
          <w:b/>
        </w:rPr>
      </w:pPr>
    </w:p>
    <w:p w:rsidR="002C4F35" w:rsidRPr="00992599" w:rsidRDefault="002C4F35" w:rsidP="002C4F35">
      <w:pPr>
        <w:pStyle w:val="Prrafodelista"/>
        <w:numPr>
          <w:ilvl w:val="0"/>
          <w:numId w:val="1"/>
        </w:numPr>
        <w:spacing w:after="0"/>
        <w:jc w:val="both"/>
        <w:rPr>
          <w:rFonts w:ascii="Arial" w:hAnsi="Arial" w:cs="Arial"/>
          <w:b/>
          <w:color w:val="33CC33"/>
        </w:rPr>
      </w:pPr>
      <w:r w:rsidRPr="00992599">
        <w:rPr>
          <w:rFonts w:ascii="Arial" w:hAnsi="Arial" w:cs="Arial"/>
          <w:b/>
          <w:color w:val="33CC33"/>
        </w:rPr>
        <w:t>MAGNITUDES INVERSAMENTE PROPORCIONALES</w:t>
      </w:r>
    </w:p>
    <w:p w:rsidR="002C4F35" w:rsidRPr="00992599" w:rsidRDefault="002C4F35" w:rsidP="002C4F35">
      <w:pPr>
        <w:spacing w:after="0"/>
        <w:jc w:val="both"/>
        <w:rPr>
          <w:rFonts w:ascii="Arial" w:hAnsi="Arial" w:cs="Arial"/>
          <w:b/>
          <w:color w:val="00F692"/>
        </w:rPr>
      </w:pPr>
    </w:p>
    <w:p w:rsidR="002C4F35" w:rsidRPr="00992599" w:rsidRDefault="002C4F35" w:rsidP="002C4F35">
      <w:pPr>
        <w:spacing w:after="0"/>
        <w:ind w:left="284"/>
        <w:jc w:val="both"/>
        <w:rPr>
          <w:rFonts w:ascii="Arial" w:hAnsi="Arial" w:cs="Arial"/>
          <w:b/>
          <w:color w:val="33CC33"/>
        </w:rPr>
      </w:pPr>
      <w:r w:rsidRPr="00992599">
        <w:rPr>
          <w:rFonts w:ascii="Arial" w:hAnsi="Arial" w:cs="Arial"/>
          <w:b/>
          <w:color w:val="33CC33"/>
        </w:rPr>
        <w:t xml:space="preserve">3.1.     </w:t>
      </w:r>
      <w:r w:rsidRPr="00992599">
        <w:rPr>
          <w:rFonts w:ascii="Arial" w:hAnsi="Arial" w:cs="Arial"/>
          <w:b/>
          <w:color w:val="33CC33"/>
          <w:u w:val="single"/>
        </w:rPr>
        <w:t>Proporcionalidad inversa</w:t>
      </w:r>
    </w:p>
    <w:p w:rsidR="002C4F35" w:rsidRPr="00992599" w:rsidRDefault="002C4F35" w:rsidP="002C4F35">
      <w:pPr>
        <w:spacing w:after="0"/>
        <w:jc w:val="both"/>
        <w:rPr>
          <w:rFonts w:ascii="Arial" w:hAnsi="Arial" w:cs="Arial"/>
          <w:b/>
          <w:color w:val="00F692"/>
        </w:rPr>
      </w:pPr>
    </w:p>
    <w:p w:rsidR="002C4F35" w:rsidRDefault="002C4F35" w:rsidP="002C4F35">
      <w:pPr>
        <w:spacing w:after="0"/>
        <w:jc w:val="both"/>
        <w:rPr>
          <w:rFonts w:ascii="Arial" w:hAnsi="Arial" w:cs="Arial"/>
        </w:rPr>
      </w:pPr>
      <w:r w:rsidRPr="00992599">
        <w:rPr>
          <w:rFonts w:ascii="Arial" w:hAnsi="Arial" w:cs="Arial"/>
        </w:rPr>
        <w:t>En las magnitudes inversamente proporcionales, si se multiplica (o divide) uno de los valores de una magnitud por un número, el correspondiente valor de la otra magnitud queda dividido (o multiplicado) por dicho número.</w:t>
      </w:r>
    </w:p>
    <w:p w:rsidR="002C4F35" w:rsidRPr="00D432E6" w:rsidRDefault="002C4F35" w:rsidP="002C4F35">
      <w:pPr>
        <w:spacing w:after="0"/>
        <w:jc w:val="both"/>
        <w:rPr>
          <w:rFonts w:ascii="Arial" w:hAnsi="Arial" w:cs="Arial"/>
          <w:sz w:val="16"/>
          <w:szCs w:val="16"/>
        </w:rPr>
      </w:pPr>
    </w:p>
    <w:tbl>
      <w:tblPr>
        <w:tblStyle w:val="Cuadrculamedia3-nfasis6"/>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680"/>
      </w:tblPr>
      <w:tblGrid>
        <w:gridCol w:w="1750"/>
        <w:gridCol w:w="1297"/>
        <w:gridCol w:w="1523"/>
        <w:gridCol w:w="1523"/>
      </w:tblGrid>
      <w:tr w:rsidR="002C4F35" w:rsidRPr="00992599" w:rsidTr="00A00424">
        <w:trPr>
          <w:trHeight w:val="568"/>
          <w:jc w:val="center"/>
        </w:trPr>
        <w:tc>
          <w:tcPr>
            <w:cnfStyle w:val="001000000000"/>
            <w:tcW w:w="1750" w:type="dxa"/>
            <w:tcBorders>
              <w:left w:val="dotted" w:sz="4" w:space="0" w:color="auto"/>
            </w:tcBorders>
            <w:vAlign w:val="center"/>
          </w:tcPr>
          <w:p w:rsidR="002C4F35" w:rsidRPr="00992599" w:rsidRDefault="002C4F35" w:rsidP="00A00424">
            <w:pPr>
              <w:jc w:val="center"/>
              <w:rPr>
                <w:rFonts w:ascii="Arial" w:hAnsi="Arial" w:cs="Arial"/>
              </w:rPr>
            </w:pPr>
            <w:r w:rsidRPr="00992599">
              <w:rPr>
                <w:rFonts w:ascii="Arial" w:hAnsi="Arial" w:cs="Arial"/>
              </w:rPr>
              <w:t>Magnitud A</w:t>
            </w:r>
          </w:p>
        </w:tc>
        <w:tc>
          <w:tcPr>
            <w:tcW w:w="1297" w:type="dxa"/>
            <w:vAlign w:val="center"/>
          </w:tcPr>
          <w:p w:rsidR="002C4F35" w:rsidRPr="00992599" w:rsidRDefault="002C4F35" w:rsidP="00A00424">
            <w:pPr>
              <w:jc w:val="center"/>
              <w:cnfStyle w:val="000000000000"/>
              <w:rPr>
                <w:rFonts w:ascii="Arial" w:hAnsi="Arial" w:cs="Arial"/>
              </w:rPr>
            </w:pPr>
            <w:r w:rsidRPr="00992599">
              <w:rPr>
                <w:rFonts w:ascii="Arial" w:hAnsi="Arial" w:cs="Arial"/>
              </w:rPr>
              <w:t>A</w:t>
            </w:r>
          </w:p>
        </w:tc>
        <w:tc>
          <w:tcPr>
            <w:tcW w:w="1523" w:type="dxa"/>
            <w:vAlign w:val="center"/>
          </w:tcPr>
          <w:p w:rsidR="002C4F35" w:rsidRPr="00992599" w:rsidRDefault="002C4F35" w:rsidP="00A00424">
            <w:pPr>
              <w:jc w:val="center"/>
              <w:cnfStyle w:val="000000000000"/>
              <w:rPr>
                <w:rFonts w:ascii="Arial" w:hAnsi="Arial" w:cs="Arial"/>
              </w:rPr>
            </w:pPr>
            <w:r w:rsidRPr="00992599">
              <w:rPr>
                <w:rFonts w:ascii="Arial" w:hAnsi="Arial" w:cs="Arial"/>
              </w:rPr>
              <w:t>a · 3</w:t>
            </w:r>
          </w:p>
        </w:tc>
        <w:tc>
          <w:tcPr>
            <w:tcW w:w="1523" w:type="dxa"/>
            <w:vAlign w:val="center"/>
          </w:tcPr>
          <w:p w:rsidR="002C4F35" w:rsidRPr="00992599" w:rsidRDefault="00496FC8" w:rsidP="00A00424">
            <w:pPr>
              <w:jc w:val="center"/>
              <w:cnfStyle w:val="000000000000"/>
              <w:rPr>
                <w:rFonts w:ascii="Arial" w:hAnsi="Arial" w:cs="Arial"/>
              </w:rPr>
            </w:pPr>
            <m:oMathPara>
              <m:oMath>
                <m:f>
                  <m:fPr>
                    <m:ctrlPr>
                      <w:rPr>
                        <w:rFonts w:ascii="Cambria Math" w:hAnsi="Arial" w:cs="Arial"/>
                        <w:i/>
                      </w:rPr>
                    </m:ctrlPr>
                  </m:fPr>
                  <m:num>
                    <m:r>
                      <w:rPr>
                        <w:rFonts w:ascii="Cambria Math" w:hAnsi="Cambria Math" w:cs="Arial"/>
                      </w:rPr>
                      <m:t>a</m:t>
                    </m:r>
                    <m:r>
                      <w:rPr>
                        <w:rFonts w:ascii="Cambria Math" w:hAnsi="Arial" w:cs="Arial"/>
                      </w:rPr>
                      <m:t xml:space="preserve"> </m:t>
                    </m:r>
                  </m:num>
                  <m:den>
                    <m:r>
                      <w:rPr>
                        <w:rFonts w:ascii="Cambria Math" w:hAnsi="Arial" w:cs="Arial"/>
                      </w:rPr>
                      <m:t>2</m:t>
                    </m:r>
                  </m:den>
                </m:f>
              </m:oMath>
            </m:oMathPara>
          </w:p>
        </w:tc>
      </w:tr>
      <w:tr w:rsidR="002C4F35" w:rsidRPr="00992599" w:rsidTr="00A00424">
        <w:trPr>
          <w:trHeight w:val="600"/>
          <w:jc w:val="center"/>
        </w:trPr>
        <w:tc>
          <w:tcPr>
            <w:cnfStyle w:val="001000000000"/>
            <w:tcW w:w="1750" w:type="dxa"/>
            <w:tcBorders>
              <w:left w:val="dotted" w:sz="4" w:space="0" w:color="auto"/>
            </w:tcBorders>
            <w:vAlign w:val="center"/>
          </w:tcPr>
          <w:p w:rsidR="002C4F35" w:rsidRPr="00992599" w:rsidRDefault="002C4F35" w:rsidP="00A00424">
            <w:pPr>
              <w:jc w:val="center"/>
              <w:rPr>
                <w:rFonts w:ascii="Arial" w:hAnsi="Arial" w:cs="Arial"/>
              </w:rPr>
            </w:pPr>
            <w:r w:rsidRPr="00992599">
              <w:rPr>
                <w:rFonts w:ascii="Arial" w:hAnsi="Arial" w:cs="Arial"/>
              </w:rPr>
              <w:t>Magnitud B</w:t>
            </w:r>
          </w:p>
        </w:tc>
        <w:tc>
          <w:tcPr>
            <w:tcW w:w="1297" w:type="dxa"/>
            <w:vAlign w:val="center"/>
          </w:tcPr>
          <w:p w:rsidR="002C4F35" w:rsidRPr="00992599" w:rsidRDefault="002C4F35" w:rsidP="00A00424">
            <w:pPr>
              <w:jc w:val="center"/>
              <w:cnfStyle w:val="000000000000"/>
              <w:rPr>
                <w:rFonts w:ascii="Arial" w:hAnsi="Arial" w:cs="Arial"/>
              </w:rPr>
            </w:pPr>
            <w:r w:rsidRPr="00992599">
              <w:rPr>
                <w:rFonts w:ascii="Arial" w:hAnsi="Arial" w:cs="Arial"/>
              </w:rPr>
              <w:t>B</w:t>
            </w:r>
          </w:p>
        </w:tc>
        <w:tc>
          <w:tcPr>
            <w:tcW w:w="1523" w:type="dxa"/>
            <w:vAlign w:val="center"/>
          </w:tcPr>
          <w:p w:rsidR="002C4F35" w:rsidRPr="00992599" w:rsidRDefault="00496FC8" w:rsidP="00A00424">
            <w:pPr>
              <w:jc w:val="center"/>
              <w:cnfStyle w:val="000000000000"/>
              <w:rPr>
                <w:rFonts w:ascii="Arial" w:hAnsi="Arial" w:cs="Arial"/>
              </w:rPr>
            </w:pPr>
            <m:oMathPara>
              <m:oMath>
                <m:f>
                  <m:fPr>
                    <m:ctrlPr>
                      <w:rPr>
                        <w:rFonts w:ascii="Cambria Math" w:hAnsi="Arial" w:cs="Arial"/>
                        <w:i/>
                      </w:rPr>
                    </m:ctrlPr>
                  </m:fPr>
                  <m:num>
                    <m:r>
                      <w:rPr>
                        <w:rFonts w:ascii="Cambria Math" w:hAnsi="Cambria Math" w:cs="Arial"/>
                      </w:rPr>
                      <m:t>b</m:t>
                    </m:r>
                  </m:num>
                  <m:den>
                    <m:r>
                      <w:rPr>
                        <w:rFonts w:ascii="Cambria Math" w:hAnsi="Arial" w:cs="Arial"/>
                      </w:rPr>
                      <m:t>3</m:t>
                    </m:r>
                  </m:den>
                </m:f>
              </m:oMath>
            </m:oMathPara>
          </w:p>
        </w:tc>
        <w:tc>
          <w:tcPr>
            <w:tcW w:w="1523" w:type="dxa"/>
            <w:vAlign w:val="center"/>
          </w:tcPr>
          <w:p w:rsidR="002C4F35" w:rsidRPr="00992599" w:rsidRDefault="002C4F35" w:rsidP="00A00424">
            <w:pPr>
              <w:jc w:val="center"/>
              <w:cnfStyle w:val="000000000000"/>
              <w:rPr>
                <w:rFonts w:ascii="Arial" w:hAnsi="Arial" w:cs="Arial"/>
              </w:rPr>
            </w:pPr>
            <w:r w:rsidRPr="00992599">
              <w:rPr>
                <w:rFonts w:ascii="Arial" w:hAnsi="Arial" w:cs="Arial"/>
              </w:rPr>
              <w:t>b · 2</w:t>
            </w:r>
          </w:p>
        </w:tc>
      </w:tr>
    </w:tbl>
    <w:p w:rsidR="002C4F35" w:rsidRPr="00992599" w:rsidRDefault="002C4F35" w:rsidP="002C4F35">
      <w:pPr>
        <w:spacing w:after="0"/>
        <w:rPr>
          <w:rFonts w:ascii="Arial" w:hAnsi="Arial" w:cs="Arial"/>
        </w:rPr>
      </w:pPr>
    </w:p>
    <w:p w:rsidR="002C4F35" w:rsidRPr="00992599" w:rsidRDefault="00496FC8" w:rsidP="002C4F35">
      <w:pPr>
        <w:spacing w:after="0"/>
        <w:jc w:val="both"/>
        <w:rPr>
          <w:rFonts w:ascii="Arial" w:hAnsi="Arial" w:cs="Arial"/>
        </w:rPr>
      </w:pPr>
      <w:r>
        <w:rPr>
          <w:rFonts w:ascii="Arial" w:hAnsi="Arial" w:cs="Arial"/>
        </w:rPr>
      </w:r>
      <w:r>
        <w:rPr>
          <w:rFonts w:ascii="Arial" w:hAnsi="Arial" w:cs="Arial"/>
        </w:rPr>
        <w:pict>
          <v:roundrect id="Rectángulo redondeado 25" o:spid="_x0000_s1034" style="width:443.65pt;height:58.5pt;visibility:visible;mso-left-percent:-10001;mso-top-percent:-10001;mso-position-horizontal:absolute;mso-position-horizontal-relative:char;mso-position-vertical:absolute;mso-position-vertical-relative:line;mso-left-percent:-10001;mso-top-percent:-10001;mso-width-relative:margin;mso-height-relative:margin"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" fillcolor="#3c3" strokecolor="#3c3" strokeweight="1pt">
            <v:fill color2="fill lighten(51)" angle="-135" focusposition=".5,.5" focussize="" method="linear sigma" type="gradient"/>
            <v:stroke joinstyle="miter"/>
            <v:shadow on="t" color="#205867 [1608]" opacity=".5" offset="1pt"/>
            <v:textbox>
              <w:txbxContent>
                <w:p w:rsidR="002C4F35" w:rsidRPr="003E52B0" w:rsidRDefault="002C4F35" w:rsidP="002C4F35">
                  <w:pPr>
                    <w:jc w:val="both"/>
                    <w:rPr>
                      <w:rFonts w:ascii="Arial" w:hAnsi="Arial" w:cs="Arial"/>
                      <w:sz w:val="24"/>
                      <w:szCs w:val="24"/>
                    </w:rPr>
                  </w:pPr>
                  <w:r>
                    <w:rPr>
                      <w:rFonts w:ascii="Arial" w:hAnsi="Arial" w:cs="Arial"/>
                      <w:sz w:val="24"/>
                      <w:szCs w:val="24"/>
                    </w:rPr>
                    <w:t xml:space="preserve">Dos magnitudes son </w:t>
                  </w:r>
                  <w:r w:rsidRPr="003E52B0">
                    <w:rPr>
                      <w:rFonts w:ascii="Arial" w:hAnsi="Arial" w:cs="Arial"/>
                      <w:b/>
                      <w:sz w:val="24"/>
                      <w:szCs w:val="24"/>
                    </w:rPr>
                    <w:t>inversamente proporcionales</w:t>
                  </w:r>
                  <w:r>
                    <w:rPr>
                      <w:rFonts w:ascii="Arial" w:hAnsi="Arial" w:cs="Arial"/>
                      <w:sz w:val="24"/>
                      <w:szCs w:val="24"/>
                    </w:rPr>
                    <w:t xml:space="preserve"> cuando el producto de las cantidades correspondientes es constante. Este producto se llama </w:t>
                  </w:r>
                  <w:r w:rsidRPr="003E52B0">
                    <w:rPr>
                      <w:rFonts w:ascii="Arial" w:hAnsi="Arial" w:cs="Arial"/>
                      <w:b/>
                      <w:sz w:val="24"/>
                      <w:szCs w:val="24"/>
                    </w:rPr>
                    <w:t>constante de proporcionalidad inversa, K.</w:t>
                  </w:r>
                </w:p>
              </w:txbxContent>
            </v:textbox>
            <w10:wrap type="none"/>
            <w10:anchorlock/>
          </v:roundrect>
        </w:pict>
      </w:r>
    </w:p>
    <w:p w:rsidR="002C4F35" w:rsidRPr="00992599" w:rsidRDefault="002C4F35" w:rsidP="002C4F35">
      <w:pPr>
        <w:spacing w:after="0"/>
        <w:jc w:val="both"/>
        <w:rPr>
          <w:rFonts w:ascii="Arial" w:hAnsi="Arial" w:cs="Arial"/>
        </w:rPr>
      </w:pPr>
    </w:p>
    <w:p w:rsidR="002C4F35" w:rsidRPr="00992599" w:rsidRDefault="002C4F35" w:rsidP="002C4F35">
      <w:pPr>
        <w:spacing w:after="0"/>
        <w:ind w:left="284"/>
        <w:jc w:val="both"/>
        <w:rPr>
          <w:rFonts w:ascii="Arial" w:hAnsi="Arial" w:cs="Arial"/>
          <w:b/>
          <w:color w:val="33CC33"/>
          <w:u w:val="single"/>
        </w:rPr>
      </w:pPr>
      <w:r w:rsidRPr="00992599">
        <w:rPr>
          <w:rFonts w:ascii="Arial" w:hAnsi="Arial" w:cs="Arial"/>
          <w:b/>
          <w:color w:val="33CC33"/>
        </w:rPr>
        <w:t xml:space="preserve">3.2.     </w:t>
      </w:r>
      <w:r w:rsidRPr="00992599">
        <w:rPr>
          <w:rFonts w:ascii="Arial" w:hAnsi="Arial" w:cs="Arial"/>
          <w:b/>
          <w:color w:val="33CC33"/>
          <w:u w:val="single"/>
        </w:rPr>
        <w:t>Reducción a la unidad</w:t>
      </w:r>
    </w:p>
    <w:p w:rsidR="002C4F35" w:rsidRPr="00992599" w:rsidRDefault="002C4F35" w:rsidP="002C4F35">
      <w:pPr>
        <w:spacing w:after="0"/>
        <w:ind w:left="284"/>
        <w:jc w:val="both"/>
        <w:rPr>
          <w:rFonts w:ascii="Arial" w:hAnsi="Arial" w:cs="Arial"/>
          <w:b/>
          <w:color w:val="00F692"/>
        </w:rPr>
      </w:pPr>
    </w:p>
    <w:p w:rsidR="002C4F35" w:rsidRDefault="002C4F35" w:rsidP="002C4F35">
      <w:pPr>
        <w:spacing w:after="0"/>
        <w:jc w:val="both"/>
        <w:rPr>
          <w:rFonts w:ascii="Arial" w:hAnsi="Arial" w:cs="Arial"/>
        </w:rPr>
      </w:pPr>
      <w:r w:rsidRPr="00992599">
        <w:rPr>
          <w:rFonts w:ascii="Arial" w:hAnsi="Arial" w:cs="Arial"/>
        </w:rPr>
        <w:t>Consistente en buscar primero el valor asociado a la unidad, y luego hallar el que te piden.</w:t>
      </w:r>
    </w:p>
    <w:p w:rsidR="002C4F35" w:rsidRPr="00992599" w:rsidRDefault="002C4F35" w:rsidP="002C4F35">
      <w:pPr>
        <w:spacing w:after="0"/>
        <w:rPr>
          <w:rFonts w:ascii="Arial" w:hAnsi="Arial" w:cs="Arial"/>
        </w:rPr>
      </w:pPr>
    </w:p>
    <w:p w:rsidR="002C4F35" w:rsidRDefault="002C4F35" w:rsidP="002C4F35">
      <w:pPr>
        <w:spacing w:after="0"/>
        <w:rPr>
          <w:rFonts w:ascii="Arial" w:hAnsi="Arial" w:cs="Arial"/>
        </w:rPr>
      </w:pPr>
      <w:r w:rsidRPr="00992599">
        <w:rPr>
          <w:rFonts w:ascii="Arial" w:hAnsi="Arial" w:cs="Arial"/>
          <w:b/>
          <w:u w:val="single"/>
        </w:rPr>
        <w:t>Ejemplo:</w:t>
      </w:r>
      <w:r w:rsidRPr="00992599">
        <w:rPr>
          <w:rFonts w:ascii="Arial" w:hAnsi="Arial" w:cs="Arial"/>
        </w:rPr>
        <w:t xml:space="preserve"> </w:t>
      </w:r>
    </w:p>
    <w:p w:rsidR="002C4F35" w:rsidRPr="00D432E6" w:rsidRDefault="002C4F35" w:rsidP="002C4F35">
      <w:pPr>
        <w:spacing w:after="0"/>
        <w:rPr>
          <w:rFonts w:ascii="Arial" w:hAnsi="Arial" w:cs="Arial"/>
          <w:sz w:val="16"/>
          <w:szCs w:val="16"/>
        </w:rPr>
      </w:pPr>
    </w:p>
    <w:p w:rsidR="002C4F35" w:rsidRDefault="002C4F35" w:rsidP="002C4F35">
      <w:pPr>
        <w:spacing w:after="0"/>
        <w:jc w:val="both"/>
        <w:rPr>
          <w:rFonts w:ascii="Arial" w:hAnsi="Arial" w:cs="Arial"/>
          <w:b/>
        </w:rPr>
      </w:pPr>
      <w:r w:rsidRPr="00992599">
        <w:rPr>
          <w:rFonts w:ascii="Arial" w:hAnsi="Arial" w:cs="Arial"/>
          <w:b/>
        </w:rPr>
        <w:t>En hacer una obra, 5 trabajadores tardaron 240 horas. ¿Cuánto tardarían en hacer la misma obra 8 trabajadores?</w:t>
      </w:r>
    </w:p>
    <w:p w:rsidR="002C4F35" w:rsidRPr="00D432E6" w:rsidRDefault="002C4F35" w:rsidP="002C4F35">
      <w:pPr>
        <w:spacing w:after="0"/>
        <w:rPr>
          <w:rFonts w:ascii="Arial" w:hAnsi="Arial" w:cs="Arial"/>
          <w:b/>
          <w:sz w:val="16"/>
          <w:szCs w:val="16"/>
        </w:rPr>
      </w:pPr>
    </w:p>
    <w:p w:rsidR="002C4F35" w:rsidRPr="00992599" w:rsidRDefault="002C4F35" w:rsidP="002C4F35">
      <w:pPr>
        <w:spacing w:after="0"/>
        <w:rPr>
          <w:rFonts w:ascii="Arial" w:hAnsi="Arial" w:cs="Arial"/>
        </w:rPr>
      </w:pPr>
      <w:r w:rsidRPr="00992599">
        <w:rPr>
          <w:rFonts w:ascii="Arial" w:hAnsi="Arial" w:cs="Arial"/>
        </w:rPr>
        <w:t xml:space="preserve">Magnitud 1 </w:t>
      </w:r>
      <w:r w:rsidRPr="00992599">
        <w:rPr>
          <w:rFonts w:ascii="Arial" w:hAnsi="Arial" w:cs="Arial"/>
        </w:rPr>
        <w:sym w:font="Wingdings" w:char="F0E0"/>
      </w:r>
      <w:r w:rsidRPr="00992599">
        <w:rPr>
          <w:rFonts w:ascii="Arial" w:hAnsi="Arial" w:cs="Arial"/>
        </w:rPr>
        <w:t xml:space="preserve"> Número de trabajadores.</w:t>
      </w:r>
    </w:p>
    <w:p w:rsidR="002C4F35" w:rsidRPr="00992599" w:rsidRDefault="002C4F35" w:rsidP="002C4F35">
      <w:pPr>
        <w:spacing w:after="0"/>
        <w:rPr>
          <w:rFonts w:ascii="Arial" w:hAnsi="Arial" w:cs="Arial"/>
        </w:rPr>
      </w:pPr>
      <w:r w:rsidRPr="00992599">
        <w:rPr>
          <w:rFonts w:ascii="Arial" w:hAnsi="Arial" w:cs="Arial"/>
        </w:rPr>
        <w:t xml:space="preserve">Magnitud 2 </w:t>
      </w:r>
      <w:r w:rsidRPr="00992599">
        <w:rPr>
          <w:rFonts w:ascii="Arial" w:hAnsi="Arial" w:cs="Arial"/>
        </w:rPr>
        <w:sym w:font="Wingdings" w:char="F0E0"/>
      </w:r>
      <w:r w:rsidRPr="00992599">
        <w:rPr>
          <w:rFonts w:ascii="Arial" w:hAnsi="Arial" w:cs="Arial"/>
        </w:rPr>
        <w:t xml:space="preserve">  Tiempo en horas.</w:t>
      </w:r>
    </w:p>
    <w:p w:rsidR="002C4F35" w:rsidRPr="00D432E6" w:rsidRDefault="002C4F35" w:rsidP="002C4F35">
      <w:pPr>
        <w:spacing w:after="0"/>
        <w:rPr>
          <w:rFonts w:ascii="Arial" w:hAnsi="Arial" w:cs="Arial"/>
          <w:sz w:val="16"/>
          <w:szCs w:val="16"/>
        </w:rPr>
      </w:pPr>
    </w:p>
    <w:p w:rsidR="002C4F35" w:rsidRDefault="002C4F35" w:rsidP="002C4F35">
      <w:pPr>
        <w:spacing w:after="0"/>
        <w:rPr>
          <w:rFonts w:ascii="Arial" w:hAnsi="Arial" w:cs="Arial"/>
        </w:rPr>
      </w:pPr>
      <w:r w:rsidRPr="00992599">
        <w:rPr>
          <w:rFonts w:ascii="Arial" w:hAnsi="Arial" w:cs="Arial"/>
        </w:rPr>
        <w:t xml:space="preserve">Son inversamente proporcionales. </w:t>
      </w:r>
    </w:p>
    <w:p w:rsidR="002C4F35" w:rsidRPr="00992599" w:rsidRDefault="002C4F35" w:rsidP="002C4F35">
      <w:pPr>
        <w:spacing w:after="0"/>
        <w:rPr>
          <w:rFonts w:ascii="Arial" w:hAnsi="Arial" w:cs="Arial"/>
        </w:rPr>
      </w:pPr>
    </w:p>
    <w:p w:rsidR="002C4F35" w:rsidRPr="00992599" w:rsidRDefault="002C4F35" w:rsidP="002C4F35">
      <w:pPr>
        <w:pStyle w:val="Prrafodelista"/>
        <w:numPr>
          <w:ilvl w:val="0"/>
          <w:numId w:val="2"/>
        </w:numPr>
        <w:spacing w:after="0"/>
        <w:rPr>
          <w:rFonts w:ascii="Arial" w:hAnsi="Arial" w:cs="Arial"/>
        </w:rPr>
      </w:pPr>
      <w:r w:rsidRPr="00992599">
        <w:rPr>
          <w:rFonts w:ascii="Arial" w:hAnsi="Arial" w:cs="Arial"/>
        </w:rPr>
        <w:t>Si 5 trabajadores tardan 2</w:t>
      </w:r>
      <w:r>
        <w:rPr>
          <w:rFonts w:ascii="Arial" w:hAnsi="Arial" w:cs="Arial"/>
        </w:rPr>
        <w:t>40 h</w:t>
      </w:r>
      <w:r w:rsidRPr="00992599">
        <w:rPr>
          <w:rFonts w:ascii="Arial" w:hAnsi="Arial" w:cs="Arial"/>
        </w:rPr>
        <w:t>, 1 trabajador tardará 240 · 5 = 1200 h.</w:t>
      </w:r>
    </w:p>
    <w:p w:rsidR="002C4F35" w:rsidRPr="00992599" w:rsidRDefault="002C4F35" w:rsidP="002C4F35">
      <w:pPr>
        <w:pStyle w:val="Prrafodelista"/>
        <w:numPr>
          <w:ilvl w:val="0"/>
          <w:numId w:val="2"/>
        </w:numPr>
        <w:spacing w:after="0"/>
        <w:rPr>
          <w:rFonts w:ascii="Arial" w:hAnsi="Arial" w:cs="Arial"/>
        </w:rPr>
      </w:pPr>
      <w:r>
        <w:rPr>
          <w:rFonts w:ascii="Arial" w:hAnsi="Arial" w:cs="Arial"/>
        </w:rPr>
        <w:t>Si un trabajador tarda 1200 h</w:t>
      </w:r>
      <w:r w:rsidRPr="00992599">
        <w:rPr>
          <w:rFonts w:ascii="Arial" w:hAnsi="Arial" w:cs="Arial"/>
        </w:rPr>
        <w:t xml:space="preserve">, 8 trabajadores tardarán </w:t>
      </w:r>
      <m:oMath>
        <m:f>
          <m:fPr>
            <m:ctrlPr>
              <w:rPr>
                <w:rFonts w:ascii="Cambria Math" w:hAnsi="Arial" w:cs="Arial"/>
                <w:i/>
                <w:sz w:val="28"/>
                <w:szCs w:val="28"/>
              </w:rPr>
            </m:ctrlPr>
          </m:fPr>
          <m:num>
            <m:r>
              <w:rPr>
                <w:rFonts w:ascii="Cambria Math" w:hAnsi="Arial" w:cs="Arial"/>
                <w:sz w:val="28"/>
                <w:szCs w:val="28"/>
              </w:rPr>
              <m:t>1200</m:t>
            </m:r>
          </m:num>
          <m:den>
            <m:r>
              <w:rPr>
                <w:rFonts w:ascii="Cambria Math" w:hAnsi="Arial" w:cs="Arial"/>
                <w:sz w:val="28"/>
                <w:szCs w:val="28"/>
              </w:rPr>
              <m:t>8</m:t>
            </m:r>
          </m:den>
        </m:f>
        <m:r>
          <w:rPr>
            <w:rFonts w:ascii="Cambria Math" w:hAnsi="Arial" w:cs="Arial"/>
          </w:rPr>
          <m:t xml:space="preserve"> </m:t>
        </m:r>
      </m:oMath>
      <w:r w:rsidRPr="00992599">
        <w:rPr>
          <w:rFonts w:ascii="Arial" w:hAnsi="Arial" w:cs="Arial"/>
        </w:rPr>
        <w:t>= 150 h.</w:t>
      </w:r>
    </w:p>
    <w:p w:rsidR="002C4F35" w:rsidRPr="00D432E6" w:rsidRDefault="002C4F35" w:rsidP="002C4F35">
      <w:pPr>
        <w:spacing w:after="0"/>
        <w:ind w:left="284"/>
        <w:jc w:val="both"/>
        <w:rPr>
          <w:rFonts w:ascii="Arial" w:hAnsi="Arial" w:cs="Arial"/>
          <w:b/>
          <w:color w:val="33CC33"/>
          <w:sz w:val="12"/>
          <w:szCs w:val="12"/>
        </w:rPr>
      </w:pPr>
    </w:p>
    <w:p w:rsidR="002C4F35" w:rsidRPr="00992599" w:rsidRDefault="002C4F35" w:rsidP="002C4F35">
      <w:pPr>
        <w:spacing w:after="0"/>
        <w:ind w:left="284"/>
        <w:jc w:val="both"/>
        <w:rPr>
          <w:rFonts w:ascii="Arial" w:hAnsi="Arial" w:cs="Arial"/>
          <w:b/>
          <w:color w:val="33CC33"/>
        </w:rPr>
      </w:pPr>
      <w:r w:rsidRPr="00992599">
        <w:rPr>
          <w:rFonts w:ascii="Arial" w:hAnsi="Arial" w:cs="Arial"/>
          <w:b/>
          <w:color w:val="33CC33"/>
        </w:rPr>
        <w:t xml:space="preserve">3.3.     </w:t>
      </w:r>
      <w:r w:rsidRPr="00992599">
        <w:rPr>
          <w:rFonts w:ascii="Arial" w:hAnsi="Arial" w:cs="Arial"/>
          <w:b/>
          <w:color w:val="33CC33"/>
          <w:u w:val="single"/>
        </w:rPr>
        <w:t xml:space="preserve">Regla de tres </w:t>
      </w:r>
      <w:proofErr w:type="gramStart"/>
      <w:r w:rsidRPr="00992599">
        <w:rPr>
          <w:rFonts w:ascii="Arial" w:hAnsi="Arial" w:cs="Arial"/>
          <w:b/>
          <w:color w:val="33CC33"/>
          <w:u w:val="single"/>
        </w:rPr>
        <w:t>simple inversa</w:t>
      </w:r>
      <w:proofErr w:type="gramEnd"/>
    </w:p>
    <w:p w:rsidR="002C4F35" w:rsidRPr="00D432E6" w:rsidRDefault="002C4F35" w:rsidP="002C4F35">
      <w:pPr>
        <w:spacing w:after="0"/>
        <w:rPr>
          <w:rFonts w:ascii="Arial" w:hAnsi="Arial" w:cs="Arial"/>
          <w:sz w:val="14"/>
          <w:szCs w:val="14"/>
        </w:rPr>
      </w:pPr>
    </w:p>
    <w:p w:rsidR="002C4F35" w:rsidRPr="00992599" w:rsidRDefault="002C4F35" w:rsidP="002C4F35">
      <w:pPr>
        <w:spacing w:after="0"/>
        <w:jc w:val="both"/>
        <w:rPr>
          <w:rFonts w:ascii="Arial" w:hAnsi="Arial" w:cs="Arial"/>
        </w:rPr>
      </w:pPr>
      <w:r w:rsidRPr="00992599">
        <w:rPr>
          <w:rFonts w:ascii="Arial" w:hAnsi="Arial" w:cs="Arial"/>
        </w:rPr>
        <w:t xml:space="preserve">Se aplicará la regla de tres, pero para construir la proporción invertiremos la razón de los valores en una de las magnitudes. </w:t>
      </w:r>
    </w:p>
    <w:p w:rsidR="002C4F35" w:rsidRPr="00D432E6" w:rsidRDefault="002C4F35" w:rsidP="002C4F35">
      <w:pPr>
        <w:spacing w:after="0"/>
        <w:rPr>
          <w:rFonts w:ascii="Arial" w:hAnsi="Arial" w:cs="Arial"/>
          <w:sz w:val="14"/>
          <w:szCs w:val="14"/>
        </w:rPr>
      </w:pPr>
    </w:p>
    <w:tbl>
      <w:tblPr>
        <w:tblStyle w:val="Cuadrculamedia3-nfasis6"/>
        <w:tblW w:w="7216" w:type="dxa"/>
        <w:jc w:val="center"/>
        <w:tblLook w:val="0620"/>
      </w:tblPr>
      <w:tblGrid>
        <w:gridCol w:w="2405"/>
        <w:gridCol w:w="2405"/>
        <w:gridCol w:w="2406"/>
      </w:tblGrid>
      <w:tr w:rsidR="002C4F35" w:rsidRPr="00992599" w:rsidTr="00A00424">
        <w:trPr>
          <w:cnfStyle w:val="100000000000"/>
          <w:trHeight w:val="417"/>
          <w:jc w:val="center"/>
        </w:trPr>
        <w:tc>
          <w:tcPr>
            <w:tcW w:w="2405" w:type="dxa"/>
          </w:tcPr>
          <w:p w:rsidR="002C4F35" w:rsidRPr="00992599" w:rsidRDefault="002C4F35" w:rsidP="00A00424">
            <w:pPr>
              <w:jc w:val="center"/>
              <w:rPr>
                <w:rFonts w:ascii="Arial" w:hAnsi="Arial" w:cs="Arial"/>
              </w:rPr>
            </w:pPr>
            <w:r w:rsidRPr="00992599">
              <w:rPr>
                <w:rFonts w:ascii="Arial" w:hAnsi="Arial" w:cs="Arial"/>
              </w:rPr>
              <w:t>MAGNITUD A</w:t>
            </w:r>
          </w:p>
        </w:tc>
        <w:tc>
          <w:tcPr>
            <w:tcW w:w="2405" w:type="dxa"/>
          </w:tcPr>
          <w:p w:rsidR="002C4F35" w:rsidRPr="00992599" w:rsidRDefault="002C4F35" w:rsidP="00A00424">
            <w:pPr>
              <w:jc w:val="center"/>
              <w:rPr>
                <w:rFonts w:ascii="Arial" w:hAnsi="Arial" w:cs="Arial"/>
              </w:rPr>
            </w:pPr>
          </w:p>
        </w:tc>
        <w:tc>
          <w:tcPr>
            <w:tcW w:w="2406" w:type="dxa"/>
          </w:tcPr>
          <w:p w:rsidR="002C4F35" w:rsidRPr="00992599" w:rsidRDefault="002C4F35" w:rsidP="00A00424">
            <w:pPr>
              <w:jc w:val="center"/>
              <w:rPr>
                <w:rFonts w:ascii="Arial" w:hAnsi="Arial" w:cs="Arial"/>
              </w:rPr>
            </w:pPr>
            <w:r w:rsidRPr="00992599">
              <w:rPr>
                <w:rFonts w:ascii="Arial" w:hAnsi="Arial" w:cs="Arial"/>
              </w:rPr>
              <w:t>MAGNITUD B</w:t>
            </w:r>
          </w:p>
        </w:tc>
      </w:tr>
      <w:tr w:rsidR="002C4F35" w:rsidRPr="00992599" w:rsidTr="00A00424">
        <w:trPr>
          <w:trHeight w:val="417"/>
          <w:jc w:val="center"/>
        </w:trPr>
        <w:tc>
          <w:tcPr>
            <w:tcW w:w="2405" w:type="dxa"/>
          </w:tcPr>
          <w:p w:rsidR="002C4F35" w:rsidRPr="00992599" w:rsidRDefault="002C4F35" w:rsidP="00A00424">
            <w:pPr>
              <w:jc w:val="center"/>
              <w:rPr>
                <w:rFonts w:ascii="Arial" w:hAnsi="Arial" w:cs="Arial"/>
                <w:b/>
              </w:rPr>
            </w:pPr>
            <w:r w:rsidRPr="00992599">
              <w:rPr>
                <w:rFonts w:ascii="Arial" w:hAnsi="Arial" w:cs="Arial"/>
                <w:b/>
              </w:rPr>
              <w:t>a</w:t>
            </w:r>
          </w:p>
        </w:tc>
        <w:tc>
          <w:tcPr>
            <w:tcW w:w="2405" w:type="dxa"/>
          </w:tcPr>
          <w:p w:rsidR="002C4F35" w:rsidRPr="00992599" w:rsidRDefault="002C4F35" w:rsidP="00A00424">
            <w:pPr>
              <w:jc w:val="center"/>
              <w:rPr>
                <w:rFonts w:ascii="Arial" w:hAnsi="Arial" w:cs="Arial"/>
              </w:rPr>
            </w:pPr>
            <w:r w:rsidRPr="00992599">
              <w:rPr>
                <w:rFonts w:ascii="Arial" w:hAnsi="Arial" w:cs="Arial"/>
              </w:rPr>
              <w:sym w:font="Wingdings" w:char="F0E0"/>
            </w:r>
          </w:p>
        </w:tc>
        <w:tc>
          <w:tcPr>
            <w:tcW w:w="2406" w:type="dxa"/>
          </w:tcPr>
          <w:p w:rsidR="002C4F35" w:rsidRPr="00992599" w:rsidRDefault="002C4F35" w:rsidP="00A00424">
            <w:pPr>
              <w:jc w:val="center"/>
              <w:rPr>
                <w:rFonts w:ascii="Arial" w:hAnsi="Arial" w:cs="Arial"/>
              </w:rPr>
            </w:pPr>
            <w:r w:rsidRPr="00992599">
              <w:rPr>
                <w:rFonts w:ascii="Arial" w:hAnsi="Arial" w:cs="Arial"/>
              </w:rPr>
              <w:t>b</w:t>
            </w:r>
          </w:p>
        </w:tc>
      </w:tr>
      <w:tr w:rsidR="002C4F35" w:rsidRPr="00992599" w:rsidTr="00A00424">
        <w:trPr>
          <w:trHeight w:val="396"/>
          <w:jc w:val="center"/>
        </w:trPr>
        <w:tc>
          <w:tcPr>
            <w:tcW w:w="2405" w:type="dxa"/>
          </w:tcPr>
          <w:p w:rsidR="002C4F35" w:rsidRPr="00992599" w:rsidRDefault="002C4F35" w:rsidP="00A00424">
            <w:pPr>
              <w:jc w:val="center"/>
              <w:rPr>
                <w:rFonts w:ascii="Arial" w:hAnsi="Arial" w:cs="Arial"/>
                <w:b/>
              </w:rPr>
            </w:pPr>
            <w:r w:rsidRPr="00992599">
              <w:rPr>
                <w:rFonts w:ascii="Arial" w:hAnsi="Arial" w:cs="Arial"/>
                <w:b/>
              </w:rPr>
              <w:t>c</w:t>
            </w:r>
          </w:p>
        </w:tc>
        <w:tc>
          <w:tcPr>
            <w:tcW w:w="2405" w:type="dxa"/>
          </w:tcPr>
          <w:p w:rsidR="002C4F35" w:rsidRPr="00992599" w:rsidRDefault="002C4F35" w:rsidP="00A00424">
            <w:pPr>
              <w:jc w:val="center"/>
              <w:rPr>
                <w:rFonts w:ascii="Arial" w:hAnsi="Arial" w:cs="Arial"/>
              </w:rPr>
            </w:pPr>
            <w:r w:rsidRPr="00992599">
              <w:rPr>
                <w:rFonts w:ascii="Arial" w:hAnsi="Arial" w:cs="Arial"/>
              </w:rPr>
              <w:sym w:font="Wingdings" w:char="F0E0"/>
            </w:r>
          </w:p>
        </w:tc>
        <w:tc>
          <w:tcPr>
            <w:tcW w:w="2406" w:type="dxa"/>
          </w:tcPr>
          <w:p w:rsidR="002C4F35" w:rsidRPr="00992599" w:rsidRDefault="002C4F35" w:rsidP="00A00424">
            <w:pPr>
              <w:jc w:val="center"/>
              <w:rPr>
                <w:rFonts w:ascii="Arial" w:hAnsi="Arial" w:cs="Arial"/>
                <w:b/>
              </w:rPr>
            </w:pPr>
            <w:r w:rsidRPr="00992599">
              <w:rPr>
                <w:rFonts w:ascii="Arial" w:hAnsi="Arial" w:cs="Arial"/>
                <w:b/>
              </w:rPr>
              <w:t>x</w:t>
            </w:r>
          </w:p>
        </w:tc>
      </w:tr>
    </w:tbl>
    <w:p w:rsidR="002C4F35" w:rsidRPr="00992599" w:rsidRDefault="002C4F35" w:rsidP="002C4F35">
      <w:pPr>
        <w:spacing w:after="0"/>
        <w:rPr>
          <w:rFonts w:ascii="Arial" w:hAnsi="Arial" w:cs="Arial"/>
        </w:rPr>
      </w:pPr>
    </w:p>
    <w:p w:rsidR="002C4F35" w:rsidRDefault="00496FC8" w:rsidP="002C4F35">
      <w:pPr>
        <w:spacing w:after="0"/>
        <w:jc w:val="center"/>
        <w:rPr>
          <w:rFonts w:ascii="Arial" w:hAnsi="Arial" w:cs="Arial"/>
        </w:rPr>
      </w:pPr>
      <w:r w:rsidRPr="00496FC8">
        <w:rPr>
          <w:noProof/>
        </w:rPr>
        <w:pict>
          <v:shapetype id="_x0000_t202" coordsize="21600,21600" o:spt="202" path="m,l,21600r21600,l21600,xe">
            <v:stroke joinstyle="miter"/>
            <v:path gradientshapeok="t" o:connecttype="rect"/>
          </v:shapetype>
          <v:shape id="_x0000_s1032" type="#_x0000_t202" style="position:absolute;left:0;text-align:left;margin-left:189pt;margin-top:11.65pt;width:45.15pt;height:22.5pt;z-index:251664384;mso-wrap-style:none" stroked="f">
            <v:textbox style="mso-fit-shape-to-text:t">
              <w:txbxContent>
                <w:p w:rsidR="002C4F35" w:rsidRPr="0076031B" w:rsidRDefault="002C4F35" w:rsidP="002C4F35">
                  <w:pPr>
                    <w:spacing w:after="0"/>
                    <w:jc w:val="center"/>
                    <w:rPr>
                      <w:rFonts w:ascii="Arial" w:hAnsi="Arial" w:cs="Arial"/>
                    </w:rPr>
                  </w:pPr>
                  <w:proofErr w:type="gramStart"/>
                  <w:r>
                    <w:rPr>
                      <w:rFonts w:ascii="Arial" w:hAnsi="Arial" w:cs="Arial"/>
                    </w:rPr>
                    <w:t>o</w:t>
                  </w:r>
                  <w:proofErr w:type="gramEnd"/>
                  <w:r w:rsidRPr="00992599">
                    <w:rPr>
                      <w:rFonts w:ascii="Arial" w:hAnsi="Arial" w:cs="Arial"/>
                    </w:rPr>
                    <w:t xml:space="preserve"> bien </w:t>
                  </w:r>
                </w:p>
              </w:txbxContent>
            </v:textbox>
            <w10:wrap type="square"/>
          </v:shape>
        </w:pict>
      </w:r>
      <w:r>
        <w:rPr>
          <w:rFonts w:ascii="Arial" w:hAnsi="Arial" w:cs="Arial"/>
          <w:noProof/>
          <w:lang w:eastAsia="es-ES"/>
        </w:rPr>
        <w:pict>
          <v:shape id="_x0000_s1030" type="#_x0000_t202" style="position:absolute;left:0;text-align:left;margin-left:241.95pt;margin-top:6.7pt;width:120.75pt;height:35.7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" stroked="f">
            <v:textbox>
              <w:txbxContent>
                <w:p w:rsidR="002C4F35" w:rsidRPr="00F57458" w:rsidRDefault="00496FC8" w:rsidP="002C4F35">
                  <w:pPr>
                    <w:jc w:val="center"/>
                    <w:rPr>
                      <w:rFonts w:ascii="Arial" w:hAnsi="Arial" w:cs="Arial"/>
                      <w:sz w:val="32"/>
                      <w:szCs w:val="32"/>
                    </w:rPr>
                  </w:pPr>
                  <m:oMath>
                    <m:f>
                      <m:fPr>
                        <m:ctrlPr>
                          <w:rPr>
                            <w:rFonts w:ascii="Cambria Math" w:hAnsi="Cambria Math" w:cs="Arial"/>
                            <w:i/>
                            <w:sz w:val="32"/>
                            <w:szCs w:val="32"/>
                          </w:rPr>
                        </m:ctrlPr>
                      </m:fPr>
                      <m:num>
                        <m:r>
                          <w:rPr>
                            <w:rFonts w:ascii="Cambria Math" w:hAnsi="Cambria Math" w:cs="Arial"/>
                            <w:sz w:val="32"/>
                            <w:szCs w:val="32"/>
                          </w:rPr>
                          <m:t>a</m:t>
                        </m:r>
                      </m:num>
                      <m:den>
                        <m:r>
                          <w:rPr>
                            <w:rFonts w:ascii="Cambria Math" w:hAnsi="Cambria Math" w:cs="Arial"/>
                            <w:sz w:val="32"/>
                            <w:szCs w:val="32"/>
                          </w:rPr>
                          <m:t>c</m:t>
                        </m:r>
                      </m:den>
                    </m:f>
                  </m:oMath>
                  <w:r w:rsidR="002C4F35" w:rsidRPr="00F57458">
                    <w:rPr>
                      <w:rFonts w:ascii="Arial" w:eastAsiaTheme="minorEastAsia" w:hAnsi="Arial" w:cs="Arial"/>
                      <w:sz w:val="32"/>
                      <w:szCs w:val="32"/>
                    </w:rPr>
                    <w:t xml:space="preserve"> = </w:t>
                  </w:r>
                  <m:oMath>
                    <m:f>
                      <m:fPr>
                        <m:ctrlPr>
                          <w:rPr>
                            <w:rFonts w:ascii="Cambria Math" w:eastAsiaTheme="minorEastAsia" w:hAnsi="Cambria Math" w:cs="Arial"/>
                            <w:i/>
                            <w:sz w:val="32"/>
                            <w:szCs w:val="32"/>
                          </w:rPr>
                        </m:ctrlPr>
                      </m:fPr>
                      <m:num>
                        <m:r>
                          <m:rPr>
                            <m:sty m:val="bi"/>
                          </m:rPr>
                          <w:rPr>
                            <w:rFonts w:ascii="Cambria Math" w:eastAsiaTheme="minorEastAsia" w:hAnsi="Cambria Math" w:cs="Arial"/>
                            <w:sz w:val="32"/>
                            <w:szCs w:val="32"/>
                          </w:rPr>
                          <m:t>x</m:t>
                        </m:r>
                      </m:num>
                      <m:den>
                        <m:r>
                          <w:rPr>
                            <w:rFonts w:ascii="Cambria Math" w:eastAsiaTheme="minorEastAsia" w:hAnsi="Cambria Math" w:cs="Arial"/>
                            <w:sz w:val="32"/>
                            <w:szCs w:val="32"/>
                          </w:rPr>
                          <m:t>b</m:t>
                        </m:r>
                      </m:den>
                    </m:f>
                  </m:oMath>
                </w:p>
                <w:p w:rsidR="002C4F35" w:rsidRDefault="002C4F35" w:rsidP="002C4F35"/>
              </w:txbxContent>
            </v:textbox>
          </v:shape>
        </w:pict>
      </w:r>
      <w:r>
        <w:rPr>
          <w:rFonts w:ascii="Arial" w:hAnsi="Arial" w:cs="Arial"/>
          <w:noProof/>
          <w:lang w:eastAsia="es-ES"/>
        </w:rPr>
        <w:pict>
          <v:shape id="Cuadro de texto 2" o:spid="_x0000_s1029" type="#_x0000_t202" style="position:absolute;left:0;text-align:left;margin-left:80.7pt;margin-top:6.7pt;width:93pt;height:27.4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" stroked="f">
            <v:textbox>
              <w:txbxContent>
                <w:p w:rsidR="002C4F35" w:rsidRPr="00D432E6" w:rsidRDefault="002C4F35" w:rsidP="002C4F35">
                  <w:pPr>
                    <w:rPr>
                      <w:rFonts w:ascii="Cambria Math" w:hAnsi="Cambria Math"/>
                      <w:sz w:val="26"/>
                      <w:szCs w:val="26"/>
                    </w:rPr>
                  </w:pPr>
                  <w:proofErr w:type="gramStart"/>
                  <w:r w:rsidRPr="00D432E6">
                    <w:rPr>
                      <w:rFonts w:ascii="Cambria Math" w:hAnsi="Cambria Math" w:cs="Arial"/>
                      <w:sz w:val="26"/>
                      <w:szCs w:val="26"/>
                    </w:rPr>
                    <w:t>a</w:t>
                  </w:r>
                  <w:proofErr w:type="gramEnd"/>
                  <w:r w:rsidRPr="00D432E6">
                    <w:rPr>
                      <w:rFonts w:ascii="Cambria Math" w:hAnsi="Cambria Math" w:cs="Arial"/>
                      <w:sz w:val="26"/>
                      <w:szCs w:val="26"/>
                    </w:rPr>
                    <w:t xml:space="preserve"> · b = c · </w:t>
                  </w:r>
                  <w:r w:rsidRPr="00D432E6">
                    <w:rPr>
                      <w:rFonts w:ascii="Cambria Math" w:hAnsi="Cambria Math" w:cs="Arial"/>
                      <w:b/>
                      <w:sz w:val="26"/>
                      <w:szCs w:val="26"/>
                    </w:rPr>
                    <w:t>x</w:t>
                  </w:r>
                  <w:r w:rsidRPr="00D432E6">
                    <w:rPr>
                      <w:rFonts w:ascii="Cambria Math" w:hAnsi="Cambria Math" w:cs="Arial"/>
                      <w:sz w:val="26"/>
                      <w:szCs w:val="26"/>
                    </w:rPr>
                    <w:t xml:space="preserve">  </w:t>
                  </w:r>
                </w:p>
              </w:txbxContent>
            </v:textbox>
          </v:shape>
        </w:pict>
      </w:r>
    </w:p>
    <w:p w:rsidR="002C4F35" w:rsidRDefault="002C4F35" w:rsidP="002C4F35">
      <w:pPr>
        <w:spacing w:after="0"/>
        <w:jc w:val="both"/>
        <w:rPr>
          <w:rFonts w:ascii="Arial" w:hAnsi="Arial" w:cs="Arial"/>
          <w:b/>
          <w:u w:val="single"/>
        </w:rPr>
      </w:pPr>
      <w:r w:rsidRPr="00992599">
        <w:rPr>
          <w:rFonts w:ascii="Arial" w:hAnsi="Arial" w:cs="Arial"/>
          <w:b/>
          <w:u w:val="single"/>
        </w:rPr>
        <w:t>Ejemplo:</w:t>
      </w:r>
    </w:p>
    <w:p w:rsidR="002C4F35" w:rsidRPr="00992599" w:rsidRDefault="002C4F35" w:rsidP="002C4F35">
      <w:pPr>
        <w:spacing w:after="0"/>
        <w:jc w:val="both"/>
        <w:rPr>
          <w:rFonts w:ascii="Arial" w:hAnsi="Arial" w:cs="Arial"/>
          <w:b/>
          <w:u w:val="single"/>
        </w:rPr>
      </w:pPr>
    </w:p>
    <w:p w:rsidR="002C4F35" w:rsidRDefault="002C4F35" w:rsidP="002C4F35">
      <w:pPr>
        <w:spacing w:after="0"/>
        <w:jc w:val="both"/>
        <w:rPr>
          <w:rFonts w:ascii="Arial" w:hAnsi="Arial" w:cs="Arial"/>
          <w:b/>
        </w:rPr>
      </w:pPr>
      <w:r w:rsidRPr="00992599">
        <w:rPr>
          <w:rFonts w:ascii="Arial" w:hAnsi="Arial" w:cs="Arial"/>
          <w:b/>
        </w:rPr>
        <w:t xml:space="preserve"> Un ciclista va a 20 km/h, tarda 30 minutos en ir de un pueblo a la aldea vecina. ¿Cuánto tardará un motorista, a 50 km/h?</w:t>
      </w:r>
    </w:p>
    <w:p w:rsidR="002C4F35" w:rsidRPr="00992599" w:rsidRDefault="002C4F35" w:rsidP="002C4F35">
      <w:pPr>
        <w:spacing w:after="0"/>
        <w:jc w:val="both"/>
        <w:rPr>
          <w:rFonts w:ascii="Arial" w:hAnsi="Arial" w:cs="Arial"/>
          <w:b/>
        </w:rPr>
      </w:pPr>
    </w:p>
    <w:p w:rsidR="002C4F35" w:rsidRPr="00992599" w:rsidRDefault="002C4F35" w:rsidP="002C4F35">
      <w:pPr>
        <w:spacing w:after="0"/>
        <w:rPr>
          <w:rFonts w:ascii="Arial" w:hAnsi="Arial" w:cs="Arial"/>
        </w:rPr>
      </w:pPr>
      <w:r w:rsidRPr="00992599">
        <w:rPr>
          <w:rFonts w:ascii="Arial" w:hAnsi="Arial" w:cs="Arial"/>
        </w:rPr>
        <w:t xml:space="preserve">Magnitud 1 </w:t>
      </w:r>
      <w:r w:rsidRPr="00992599">
        <w:rPr>
          <w:rFonts w:ascii="Arial" w:hAnsi="Arial" w:cs="Arial"/>
        </w:rPr>
        <w:sym w:font="Wingdings" w:char="F0E0"/>
      </w:r>
      <w:r w:rsidRPr="00992599">
        <w:rPr>
          <w:rFonts w:ascii="Arial" w:hAnsi="Arial" w:cs="Arial"/>
        </w:rPr>
        <w:t xml:space="preserve"> Velocidad.</w:t>
      </w:r>
    </w:p>
    <w:p w:rsidR="002C4F35" w:rsidRDefault="002C4F35" w:rsidP="002C4F35">
      <w:pPr>
        <w:spacing w:after="0"/>
        <w:rPr>
          <w:rFonts w:ascii="Arial" w:hAnsi="Arial" w:cs="Arial"/>
        </w:rPr>
      </w:pPr>
      <w:r w:rsidRPr="00992599">
        <w:rPr>
          <w:rFonts w:ascii="Arial" w:hAnsi="Arial" w:cs="Arial"/>
        </w:rPr>
        <w:t xml:space="preserve">Magnitud 2 </w:t>
      </w:r>
      <w:r w:rsidRPr="00992599">
        <w:rPr>
          <w:rFonts w:ascii="Arial" w:hAnsi="Arial" w:cs="Arial"/>
        </w:rPr>
        <w:sym w:font="Wingdings" w:char="F0E0"/>
      </w:r>
      <w:r w:rsidRPr="00992599">
        <w:rPr>
          <w:rFonts w:ascii="Arial" w:hAnsi="Arial" w:cs="Arial"/>
        </w:rPr>
        <w:t xml:space="preserve">  Tiempo en minutos.</w:t>
      </w:r>
    </w:p>
    <w:p w:rsidR="002C4F35" w:rsidRPr="00992599" w:rsidRDefault="002C4F35" w:rsidP="002C4F35">
      <w:pPr>
        <w:spacing w:after="0"/>
        <w:rPr>
          <w:rFonts w:ascii="Arial" w:hAnsi="Arial" w:cs="Arial"/>
        </w:rPr>
      </w:pPr>
    </w:p>
    <w:p w:rsidR="002C4F35" w:rsidRDefault="002C4F35" w:rsidP="002C4F35">
      <w:pPr>
        <w:spacing w:after="0"/>
        <w:rPr>
          <w:rFonts w:ascii="Arial" w:hAnsi="Arial" w:cs="Arial"/>
        </w:rPr>
      </w:pPr>
      <w:r w:rsidRPr="00992599">
        <w:rPr>
          <w:rFonts w:ascii="Arial" w:hAnsi="Arial" w:cs="Arial"/>
        </w:rPr>
        <w:t xml:space="preserve">Son inversamente proporcionales. </w:t>
      </w:r>
    </w:p>
    <w:p w:rsidR="002C4F35" w:rsidRPr="00992599" w:rsidRDefault="002C4F35" w:rsidP="002C4F35">
      <w:pPr>
        <w:spacing w:after="0"/>
        <w:rPr>
          <w:rFonts w:ascii="Arial" w:hAnsi="Arial" w:cs="Arial"/>
        </w:rPr>
      </w:pPr>
    </w:p>
    <w:tbl>
      <w:tblPr>
        <w:tblStyle w:val="Cuadrculamedia3-nfasis6"/>
        <w:tblW w:w="7459" w:type="dxa"/>
        <w:jc w:val="center"/>
        <w:tblLook w:val="0620"/>
      </w:tblPr>
      <w:tblGrid>
        <w:gridCol w:w="2486"/>
        <w:gridCol w:w="2486"/>
        <w:gridCol w:w="2487"/>
      </w:tblGrid>
      <w:tr w:rsidR="002C4F35" w:rsidRPr="00992599" w:rsidTr="00A00424">
        <w:trPr>
          <w:cnfStyle w:val="100000000000"/>
          <w:trHeight w:val="396"/>
          <w:jc w:val="center"/>
        </w:trPr>
        <w:tc>
          <w:tcPr>
            <w:tcW w:w="2486" w:type="dxa"/>
          </w:tcPr>
          <w:p w:rsidR="002C4F35" w:rsidRPr="00992599" w:rsidRDefault="002C4F35" w:rsidP="00A00424">
            <w:pPr>
              <w:jc w:val="center"/>
              <w:rPr>
                <w:rFonts w:ascii="Arial" w:hAnsi="Arial" w:cs="Arial"/>
              </w:rPr>
            </w:pPr>
            <w:r w:rsidRPr="00992599">
              <w:rPr>
                <w:rFonts w:ascii="Arial" w:hAnsi="Arial" w:cs="Arial"/>
              </w:rPr>
              <w:t>Velocidad</w:t>
            </w:r>
          </w:p>
        </w:tc>
        <w:tc>
          <w:tcPr>
            <w:tcW w:w="2486" w:type="dxa"/>
          </w:tcPr>
          <w:p w:rsidR="002C4F35" w:rsidRPr="00992599" w:rsidRDefault="002C4F35" w:rsidP="00A00424">
            <w:pPr>
              <w:jc w:val="center"/>
              <w:rPr>
                <w:rFonts w:ascii="Arial" w:hAnsi="Arial" w:cs="Arial"/>
              </w:rPr>
            </w:pPr>
          </w:p>
        </w:tc>
        <w:tc>
          <w:tcPr>
            <w:tcW w:w="2487" w:type="dxa"/>
          </w:tcPr>
          <w:p w:rsidR="002C4F35" w:rsidRPr="00992599" w:rsidRDefault="002C4F35" w:rsidP="00A00424">
            <w:pPr>
              <w:jc w:val="center"/>
              <w:rPr>
                <w:rFonts w:ascii="Arial" w:hAnsi="Arial" w:cs="Arial"/>
              </w:rPr>
            </w:pPr>
            <w:r w:rsidRPr="00992599">
              <w:rPr>
                <w:rFonts w:ascii="Arial" w:hAnsi="Arial" w:cs="Arial"/>
              </w:rPr>
              <w:t>Tiempo (min)</w:t>
            </w:r>
          </w:p>
        </w:tc>
      </w:tr>
      <w:tr w:rsidR="002C4F35" w:rsidRPr="00992599" w:rsidTr="00A00424">
        <w:trPr>
          <w:trHeight w:val="396"/>
          <w:jc w:val="center"/>
        </w:trPr>
        <w:tc>
          <w:tcPr>
            <w:tcW w:w="2486" w:type="dxa"/>
          </w:tcPr>
          <w:p w:rsidR="002C4F35" w:rsidRPr="00992599" w:rsidRDefault="002C4F35" w:rsidP="00A00424">
            <w:pPr>
              <w:jc w:val="center"/>
              <w:rPr>
                <w:rFonts w:ascii="Arial" w:hAnsi="Arial" w:cs="Arial"/>
                <w:b/>
              </w:rPr>
            </w:pPr>
            <w:r w:rsidRPr="00992599">
              <w:rPr>
                <w:rFonts w:ascii="Arial" w:hAnsi="Arial" w:cs="Arial"/>
                <w:b/>
              </w:rPr>
              <w:t>20</w:t>
            </w:r>
          </w:p>
        </w:tc>
        <w:tc>
          <w:tcPr>
            <w:tcW w:w="2486" w:type="dxa"/>
          </w:tcPr>
          <w:p w:rsidR="002C4F35" w:rsidRPr="00992599" w:rsidRDefault="002C4F35" w:rsidP="00A00424">
            <w:pPr>
              <w:jc w:val="center"/>
              <w:rPr>
                <w:rFonts w:ascii="Arial" w:hAnsi="Arial" w:cs="Arial"/>
              </w:rPr>
            </w:pPr>
            <w:r w:rsidRPr="00992599">
              <w:rPr>
                <w:rFonts w:ascii="Arial" w:hAnsi="Arial" w:cs="Arial"/>
              </w:rPr>
              <w:sym w:font="Wingdings" w:char="F0E0"/>
            </w:r>
          </w:p>
        </w:tc>
        <w:tc>
          <w:tcPr>
            <w:tcW w:w="2487" w:type="dxa"/>
          </w:tcPr>
          <w:p w:rsidR="002C4F35" w:rsidRPr="00992599" w:rsidRDefault="002C4F35" w:rsidP="00A00424">
            <w:pPr>
              <w:jc w:val="center"/>
              <w:rPr>
                <w:rFonts w:ascii="Arial" w:hAnsi="Arial" w:cs="Arial"/>
              </w:rPr>
            </w:pPr>
            <w:r w:rsidRPr="00992599">
              <w:rPr>
                <w:rFonts w:ascii="Arial" w:hAnsi="Arial" w:cs="Arial"/>
              </w:rPr>
              <w:t>30</w:t>
            </w:r>
          </w:p>
        </w:tc>
      </w:tr>
      <w:tr w:rsidR="002C4F35" w:rsidRPr="00992599" w:rsidTr="00A00424">
        <w:trPr>
          <w:trHeight w:val="376"/>
          <w:jc w:val="center"/>
        </w:trPr>
        <w:tc>
          <w:tcPr>
            <w:tcW w:w="2486" w:type="dxa"/>
          </w:tcPr>
          <w:p w:rsidR="002C4F35" w:rsidRPr="00992599" w:rsidRDefault="002C4F35" w:rsidP="00A00424">
            <w:pPr>
              <w:jc w:val="center"/>
              <w:rPr>
                <w:rFonts w:ascii="Arial" w:hAnsi="Arial" w:cs="Arial"/>
                <w:b/>
              </w:rPr>
            </w:pPr>
            <w:r w:rsidRPr="00992599">
              <w:rPr>
                <w:rFonts w:ascii="Arial" w:hAnsi="Arial" w:cs="Arial"/>
                <w:b/>
              </w:rPr>
              <w:t>50</w:t>
            </w:r>
          </w:p>
        </w:tc>
        <w:tc>
          <w:tcPr>
            <w:tcW w:w="2486" w:type="dxa"/>
          </w:tcPr>
          <w:p w:rsidR="002C4F35" w:rsidRPr="00992599" w:rsidRDefault="002C4F35" w:rsidP="00A00424">
            <w:pPr>
              <w:jc w:val="center"/>
              <w:rPr>
                <w:rFonts w:ascii="Arial" w:hAnsi="Arial" w:cs="Arial"/>
              </w:rPr>
            </w:pPr>
            <w:r w:rsidRPr="00992599">
              <w:rPr>
                <w:rFonts w:ascii="Arial" w:hAnsi="Arial" w:cs="Arial"/>
              </w:rPr>
              <w:sym w:font="Wingdings" w:char="F0E0"/>
            </w:r>
          </w:p>
        </w:tc>
        <w:tc>
          <w:tcPr>
            <w:tcW w:w="2487" w:type="dxa"/>
          </w:tcPr>
          <w:p w:rsidR="002C4F35" w:rsidRPr="00992599" w:rsidRDefault="002C4F35" w:rsidP="00A00424">
            <w:pPr>
              <w:jc w:val="center"/>
              <w:rPr>
                <w:rFonts w:ascii="Arial" w:hAnsi="Arial" w:cs="Arial"/>
                <w:b/>
              </w:rPr>
            </w:pPr>
            <w:r w:rsidRPr="00992599">
              <w:rPr>
                <w:rFonts w:ascii="Arial" w:hAnsi="Arial" w:cs="Arial"/>
                <w:b/>
              </w:rPr>
              <w:t>x</w:t>
            </w:r>
          </w:p>
        </w:tc>
      </w:tr>
    </w:tbl>
    <w:p w:rsidR="002C4F35" w:rsidRPr="00992599" w:rsidRDefault="002C4F35" w:rsidP="002C4F35">
      <w:pPr>
        <w:spacing w:after="0"/>
        <w:rPr>
          <w:rFonts w:ascii="Arial" w:hAnsi="Arial" w:cs="Arial"/>
        </w:rPr>
      </w:pPr>
    </w:p>
    <w:p w:rsidR="002C4F35" w:rsidRDefault="002C4F35" w:rsidP="002C4F35">
      <w:pPr>
        <w:spacing w:after="0"/>
        <w:jc w:val="center"/>
        <w:rPr>
          <w:rFonts w:ascii="Arial" w:hAnsi="Arial" w:cs="Arial"/>
        </w:rPr>
      </w:pPr>
      <w:r w:rsidRPr="00992599">
        <w:rPr>
          <w:rFonts w:ascii="Arial" w:hAnsi="Arial" w:cs="Arial"/>
        </w:rPr>
        <w:t xml:space="preserve">20 · 30 = 50 · </w:t>
      </w:r>
      <w:r w:rsidRPr="00992599">
        <w:rPr>
          <w:rFonts w:ascii="Arial" w:hAnsi="Arial" w:cs="Arial"/>
          <w:b/>
        </w:rPr>
        <w:t xml:space="preserve">x </w:t>
      </w:r>
      <w:r>
        <w:rPr>
          <w:rFonts w:ascii="Arial" w:hAnsi="Arial" w:cs="Arial"/>
          <w:b/>
        </w:rPr>
        <w:t xml:space="preserve">    </w:t>
      </w:r>
      <w:r w:rsidRPr="00992599">
        <w:rPr>
          <w:rFonts w:ascii="Arial" w:hAnsi="Arial" w:cs="Arial"/>
        </w:rPr>
        <w:sym w:font="Wingdings" w:char="F0E0"/>
      </w:r>
      <w:r>
        <w:rPr>
          <w:rFonts w:ascii="Arial" w:hAnsi="Arial" w:cs="Arial"/>
        </w:rPr>
        <w:t xml:space="preserve">    </w:t>
      </w:r>
      <w:r w:rsidRPr="00992599">
        <w:rPr>
          <w:rFonts w:ascii="Arial" w:hAnsi="Arial" w:cs="Arial"/>
        </w:rPr>
        <w:t xml:space="preserve"> </w:t>
      </w:r>
      <w:r w:rsidRPr="00992599">
        <w:rPr>
          <w:rFonts w:ascii="Arial" w:hAnsi="Arial" w:cs="Arial"/>
          <w:b/>
        </w:rPr>
        <w:t>x</w:t>
      </w:r>
      <w:r>
        <w:rPr>
          <w:rFonts w:ascii="Arial" w:hAnsi="Arial" w:cs="Arial"/>
          <w:b/>
        </w:rPr>
        <w:t xml:space="preserve"> </w:t>
      </w:r>
      <w:r w:rsidRPr="00992599">
        <w:rPr>
          <w:rFonts w:ascii="Arial" w:hAnsi="Arial" w:cs="Arial"/>
        </w:rPr>
        <w:t xml:space="preserve">= </w:t>
      </w:r>
      <m:oMath>
        <m:f>
          <m:fPr>
            <m:ctrlPr>
              <w:rPr>
                <w:rFonts w:ascii="Cambria Math" w:hAnsi="Arial" w:cs="Arial"/>
                <w:i/>
                <w:sz w:val="28"/>
                <w:szCs w:val="28"/>
              </w:rPr>
            </m:ctrlPr>
          </m:fPr>
          <m:num>
            <m:r>
              <w:rPr>
                <w:rFonts w:ascii="Cambria Math" w:hAnsi="Arial" w:cs="Arial"/>
                <w:sz w:val="28"/>
                <w:szCs w:val="28"/>
              </w:rPr>
              <m:t xml:space="preserve">20 </m:t>
            </m:r>
            <m:r>
              <w:rPr>
                <w:rFonts w:ascii="Cambria Math" w:hAnsi="Arial" w:cs="Arial"/>
                <w:sz w:val="28"/>
                <w:szCs w:val="28"/>
              </w:rPr>
              <m:t>∙</m:t>
            </m:r>
            <m:r>
              <w:rPr>
                <w:rFonts w:ascii="Cambria Math" w:hAnsi="Arial" w:cs="Arial"/>
                <w:sz w:val="28"/>
                <w:szCs w:val="28"/>
              </w:rPr>
              <m:t>30</m:t>
            </m:r>
          </m:num>
          <m:den>
            <m:r>
              <w:rPr>
                <w:rFonts w:ascii="Cambria Math" w:hAnsi="Arial" w:cs="Arial"/>
                <w:sz w:val="28"/>
                <w:szCs w:val="28"/>
              </w:rPr>
              <m:t>50</m:t>
            </m:r>
          </m:den>
        </m:f>
      </m:oMath>
      <w:r w:rsidRPr="00992599">
        <w:rPr>
          <w:rFonts w:ascii="Arial" w:hAnsi="Arial" w:cs="Arial"/>
        </w:rPr>
        <w:t xml:space="preserve"> = 12 minutos.</w:t>
      </w:r>
    </w:p>
    <w:p w:rsidR="002C4F35" w:rsidRPr="00992599" w:rsidRDefault="002C4F35" w:rsidP="002C4F35">
      <w:pPr>
        <w:spacing w:after="0"/>
        <w:rPr>
          <w:rFonts w:ascii="Arial" w:hAnsi="Arial" w:cs="Arial"/>
        </w:rPr>
      </w:pPr>
    </w:p>
    <w:p w:rsidR="002C4F35" w:rsidRPr="00992599" w:rsidRDefault="002C4F35" w:rsidP="002C4F35">
      <w:pPr>
        <w:pStyle w:val="Normal1"/>
        <w:jc w:val="both"/>
        <w:rPr>
          <w:b/>
          <w:color w:val="33CC33"/>
        </w:rPr>
      </w:pPr>
      <w:r w:rsidRPr="00992599">
        <w:rPr>
          <w:b/>
          <w:color w:val="33CC33"/>
        </w:rPr>
        <w:t>ACTIVIDADES A RESOLVER EN CLASE</w:t>
      </w:r>
    </w:p>
    <w:p w:rsidR="002C4F35" w:rsidRPr="00992599" w:rsidRDefault="00496FC8" w:rsidP="002C4F35">
      <w:pPr>
        <w:pStyle w:val="Normal1"/>
        <w:tabs>
          <w:tab w:val="left" w:pos="3405"/>
        </w:tabs>
        <w:jc w:val="both"/>
        <w:rPr>
          <w:color w:val="33CC33"/>
        </w:rPr>
      </w:pPr>
      <w:r>
        <w:rPr>
          <w:noProof/>
          <w:color w:val="33CC33"/>
        </w:rPr>
        <w:pict>
          <v:shapetype id="_x0000_t32" coordsize="21600,21600" o:spt="32" o:oned="t" path="m,l21600,21600e" filled="f">
            <v:path arrowok="t" fillok="f" o:connecttype="none"/>
            <o:lock v:ext="edit" shapetype="t"/>
          </v:shapetype>
          <v:shape id="_x0000_s1031" type="#_x0000_t32" style="position:absolute;left:0;text-align:left;margin-left:-5.6pt;margin-top:.15pt;width:430.9pt;height:0;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" adj="-4321,-1,-4321" strokecolor="#3c3" strokeweight="2.25pt"/>
        </w:pict>
      </w:r>
      <w:r w:rsidR="002C4F35" w:rsidRPr="00992599">
        <w:rPr>
          <w:color w:val="33CC33"/>
        </w:rPr>
        <w:tab/>
      </w:r>
    </w:p>
    <w:p w:rsidR="002C4F35" w:rsidRDefault="002C4F35" w:rsidP="002C4F35">
      <w:pPr>
        <w:spacing w:after="0"/>
        <w:jc w:val="both"/>
        <w:rPr>
          <w:rFonts w:ascii="Arial" w:hAnsi="Arial" w:cs="Arial"/>
        </w:rPr>
      </w:pPr>
      <w:r w:rsidRPr="00992599">
        <w:rPr>
          <w:rFonts w:ascii="Arial" w:hAnsi="Arial" w:cs="Arial"/>
          <w:b/>
        </w:rPr>
        <w:t xml:space="preserve">Actividad 1.- </w:t>
      </w:r>
      <w:r w:rsidRPr="00992599">
        <w:rPr>
          <w:rFonts w:ascii="Arial" w:hAnsi="Arial" w:cs="Arial"/>
        </w:rPr>
        <w:t>Completa la tabla siguiente, para que sus valores correspondan a magnitudes inversamente proporcionales:</w:t>
      </w:r>
    </w:p>
    <w:p w:rsidR="002C4F35" w:rsidRPr="00992599" w:rsidRDefault="002C4F35" w:rsidP="002C4F35">
      <w:pPr>
        <w:spacing w:after="0"/>
        <w:jc w:val="both"/>
        <w:rPr>
          <w:rFonts w:ascii="Arial" w:hAnsi="Arial" w:cs="Arial"/>
        </w:rPr>
      </w:pPr>
    </w:p>
    <w:tbl>
      <w:tblPr>
        <w:tblStyle w:val="Cuadrculamedia3-nfasis6"/>
        <w:tblW w:w="0" w:type="auto"/>
        <w:tblLook w:val="0680"/>
      </w:tblPr>
      <w:tblGrid>
        <w:gridCol w:w="1720"/>
        <w:gridCol w:w="1749"/>
        <w:gridCol w:w="1750"/>
        <w:gridCol w:w="1780"/>
        <w:gridCol w:w="1721"/>
      </w:tblGrid>
      <w:tr w:rsidR="002C4F35" w:rsidRPr="00992599" w:rsidTr="00A00424">
        <w:tc>
          <w:tcPr>
            <w:cnfStyle w:val="001000000000"/>
            <w:tcW w:w="1720" w:type="dxa"/>
          </w:tcPr>
          <w:p w:rsidR="002C4F35" w:rsidRPr="00992599" w:rsidRDefault="002C4F35" w:rsidP="00A00424">
            <w:pPr>
              <w:jc w:val="center"/>
              <w:rPr>
                <w:rFonts w:ascii="Arial" w:hAnsi="Arial" w:cs="Arial"/>
              </w:rPr>
            </w:pPr>
            <w:r w:rsidRPr="00992599">
              <w:rPr>
                <w:rFonts w:ascii="Arial" w:hAnsi="Arial" w:cs="Arial"/>
              </w:rPr>
              <w:t>x</w:t>
            </w:r>
          </w:p>
        </w:tc>
        <w:tc>
          <w:tcPr>
            <w:tcW w:w="1749" w:type="dxa"/>
          </w:tcPr>
          <w:p w:rsidR="002C4F35" w:rsidRPr="00992599" w:rsidRDefault="002C4F35" w:rsidP="00A00424">
            <w:pPr>
              <w:jc w:val="center"/>
              <w:cnfStyle w:val="000000000000"/>
              <w:rPr>
                <w:rFonts w:ascii="Arial" w:hAnsi="Arial" w:cs="Arial"/>
              </w:rPr>
            </w:pPr>
          </w:p>
        </w:tc>
        <w:tc>
          <w:tcPr>
            <w:tcW w:w="1750" w:type="dxa"/>
          </w:tcPr>
          <w:p w:rsidR="002C4F35" w:rsidRPr="00992599" w:rsidRDefault="002C4F35" w:rsidP="00A00424">
            <w:pPr>
              <w:jc w:val="center"/>
              <w:cnfStyle w:val="000000000000"/>
              <w:rPr>
                <w:rFonts w:ascii="Arial" w:hAnsi="Arial" w:cs="Arial"/>
              </w:rPr>
            </w:pPr>
            <w:r w:rsidRPr="00992599">
              <w:rPr>
                <w:rFonts w:ascii="Arial" w:hAnsi="Arial" w:cs="Arial"/>
              </w:rPr>
              <w:t>6</w:t>
            </w:r>
          </w:p>
        </w:tc>
        <w:tc>
          <w:tcPr>
            <w:tcW w:w="1780" w:type="dxa"/>
          </w:tcPr>
          <w:p w:rsidR="002C4F35" w:rsidRPr="00992599" w:rsidRDefault="002C4F35" w:rsidP="00A00424">
            <w:pPr>
              <w:jc w:val="center"/>
              <w:cnfStyle w:val="000000000000"/>
              <w:rPr>
                <w:rFonts w:ascii="Arial" w:hAnsi="Arial" w:cs="Arial"/>
              </w:rPr>
            </w:pPr>
            <w:r w:rsidRPr="00992599">
              <w:rPr>
                <w:rFonts w:ascii="Arial" w:hAnsi="Arial" w:cs="Arial"/>
              </w:rPr>
              <w:t>2</w:t>
            </w:r>
          </w:p>
        </w:tc>
        <w:tc>
          <w:tcPr>
            <w:tcW w:w="1721" w:type="dxa"/>
          </w:tcPr>
          <w:p w:rsidR="002C4F35" w:rsidRPr="00992599" w:rsidRDefault="002C4F35" w:rsidP="00A00424">
            <w:pPr>
              <w:jc w:val="center"/>
              <w:cnfStyle w:val="000000000000"/>
              <w:rPr>
                <w:rFonts w:ascii="Arial" w:hAnsi="Arial" w:cs="Arial"/>
              </w:rPr>
            </w:pPr>
            <w:r w:rsidRPr="00992599">
              <w:rPr>
                <w:rFonts w:ascii="Arial" w:hAnsi="Arial" w:cs="Arial"/>
              </w:rPr>
              <w:t>12</w:t>
            </w:r>
          </w:p>
        </w:tc>
      </w:tr>
      <w:tr w:rsidR="002C4F35" w:rsidRPr="00992599" w:rsidTr="00A00424">
        <w:tc>
          <w:tcPr>
            <w:cnfStyle w:val="001000000000"/>
            <w:tcW w:w="1720" w:type="dxa"/>
          </w:tcPr>
          <w:p w:rsidR="002C4F35" w:rsidRPr="00992599" w:rsidRDefault="002C4F35" w:rsidP="00A00424">
            <w:pPr>
              <w:jc w:val="center"/>
              <w:rPr>
                <w:rFonts w:ascii="Arial" w:hAnsi="Arial" w:cs="Arial"/>
              </w:rPr>
            </w:pPr>
            <w:r w:rsidRPr="00992599">
              <w:rPr>
                <w:rFonts w:ascii="Arial" w:hAnsi="Arial" w:cs="Arial"/>
              </w:rPr>
              <w:t>y</w:t>
            </w:r>
          </w:p>
        </w:tc>
        <w:tc>
          <w:tcPr>
            <w:tcW w:w="1749" w:type="dxa"/>
          </w:tcPr>
          <w:p w:rsidR="002C4F35" w:rsidRPr="00992599" w:rsidRDefault="002C4F35" w:rsidP="00A00424">
            <w:pPr>
              <w:jc w:val="center"/>
              <w:cnfStyle w:val="000000000000"/>
              <w:rPr>
                <w:rFonts w:ascii="Arial" w:hAnsi="Arial" w:cs="Arial"/>
              </w:rPr>
            </w:pPr>
            <w:r w:rsidRPr="00992599">
              <w:rPr>
                <w:rFonts w:ascii="Arial" w:hAnsi="Arial" w:cs="Arial"/>
              </w:rPr>
              <w:t>9</w:t>
            </w:r>
          </w:p>
        </w:tc>
        <w:tc>
          <w:tcPr>
            <w:tcW w:w="1750" w:type="dxa"/>
          </w:tcPr>
          <w:p w:rsidR="002C4F35" w:rsidRPr="00992599" w:rsidRDefault="002C4F35" w:rsidP="00A00424">
            <w:pPr>
              <w:jc w:val="center"/>
              <w:cnfStyle w:val="000000000000"/>
              <w:rPr>
                <w:rFonts w:ascii="Arial" w:hAnsi="Arial" w:cs="Arial"/>
              </w:rPr>
            </w:pPr>
          </w:p>
        </w:tc>
        <w:tc>
          <w:tcPr>
            <w:tcW w:w="1780" w:type="dxa"/>
          </w:tcPr>
          <w:p w:rsidR="002C4F35" w:rsidRPr="00992599" w:rsidRDefault="002C4F35" w:rsidP="00A00424">
            <w:pPr>
              <w:jc w:val="center"/>
              <w:cnfStyle w:val="000000000000"/>
              <w:rPr>
                <w:rFonts w:ascii="Arial" w:hAnsi="Arial" w:cs="Arial"/>
              </w:rPr>
            </w:pPr>
          </w:p>
        </w:tc>
        <w:tc>
          <w:tcPr>
            <w:tcW w:w="1721" w:type="dxa"/>
          </w:tcPr>
          <w:p w:rsidR="002C4F35" w:rsidRPr="00992599" w:rsidRDefault="002C4F35" w:rsidP="00A00424">
            <w:pPr>
              <w:jc w:val="center"/>
              <w:cnfStyle w:val="000000000000"/>
              <w:rPr>
                <w:rFonts w:ascii="Arial" w:hAnsi="Arial" w:cs="Arial"/>
              </w:rPr>
            </w:pPr>
            <w:r w:rsidRPr="00992599">
              <w:rPr>
                <w:rFonts w:ascii="Arial" w:hAnsi="Arial" w:cs="Arial"/>
              </w:rPr>
              <w:t>3</w:t>
            </w:r>
          </w:p>
        </w:tc>
      </w:tr>
    </w:tbl>
    <w:p w:rsidR="002C4F35" w:rsidRPr="00992599" w:rsidRDefault="002C4F35" w:rsidP="002C4F35">
      <w:pPr>
        <w:spacing w:after="0"/>
        <w:rPr>
          <w:rFonts w:ascii="Arial" w:hAnsi="Arial" w:cs="Arial"/>
        </w:rPr>
      </w:pPr>
    </w:p>
    <w:p w:rsidR="002C4F35" w:rsidRDefault="002C4F35" w:rsidP="002C4F35">
      <w:pPr>
        <w:spacing w:after="0"/>
        <w:jc w:val="both"/>
        <w:rPr>
          <w:rFonts w:ascii="Arial" w:hAnsi="Arial" w:cs="Arial"/>
          <w:color w:val="000000"/>
        </w:rPr>
      </w:pPr>
      <w:r w:rsidRPr="00992599">
        <w:rPr>
          <w:rFonts w:ascii="Arial" w:hAnsi="Arial" w:cs="Arial"/>
          <w:b/>
        </w:rPr>
        <w:t>Actividad 2.-</w:t>
      </w:r>
      <w:r w:rsidRPr="00992599">
        <w:rPr>
          <w:rFonts w:ascii="Arial" w:hAnsi="Arial" w:cs="Arial"/>
        </w:rPr>
        <w:t xml:space="preserve"> 4 trabajadores descargan un camión en 3 horas. </w:t>
      </w:r>
      <w:r w:rsidRPr="00992599">
        <w:rPr>
          <w:rFonts w:ascii="Arial" w:hAnsi="Arial" w:cs="Arial"/>
          <w:color w:val="000000"/>
        </w:rPr>
        <w:t>¿Cuánto tardarían 8 trabajadores?</w:t>
      </w:r>
    </w:p>
    <w:p w:rsidR="002C4F35" w:rsidRDefault="002C4F35"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2C4F35">
      <w:pPr>
        <w:spacing w:after="0"/>
        <w:jc w:val="both"/>
        <w:rPr>
          <w:rFonts w:ascii="Arial" w:hAnsi="Arial" w:cs="Arial"/>
          <w:color w:val="000000"/>
        </w:rPr>
      </w:pPr>
    </w:p>
    <w:p w:rsidR="00303E82" w:rsidRDefault="00303E82" w:rsidP="00303E82">
      <w:pPr>
        <w:spacing w:after="0"/>
        <w:rPr>
          <w:rFonts w:ascii="Arial" w:hAnsi="Arial" w:cs="Arial"/>
        </w:rPr>
      </w:pPr>
      <w:proofErr w:type="spellStart"/>
      <w:r w:rsidRPr="00992599">
        <w:rPr>
          <w:rFonts w:ascii="Arial" w:hAnsi="Arial" w:cs="Arial"/>
          <w:b/>
        </w:rPr>
        <w:lastRenderedPageBreak/>
        <w:t>iii</w:t>
      </w:r>
      <w:proofErr w:type="spellEnd"/>
      <w:r w:rsidRPr="00992599">
        <w:rPr>
          <w:rFonts w:ascii="Arial" w:hAnsi="Arial" w:cs="Arial"/>
          <w:b/>
        </w:rPr>
        <w:t>.</w:t>
      </w:r>
      <w:r w:rsidRPr="00992599">
        <w:rPr>
          <w:rFonts w:ascii="Arial" w:hAnsi="Arial" w:cs="Arial"/>
        </w:rPr>
        <w:t xml:space="preserve"> Se propondrán los siguientes ejercicios para que los trabajen en casa.</w:t>
      </w:r>
    </w:p>
    <w:p w:rsidR="00303E82" w:rsidRPr="00992599" w:rsidRDefault="00303E82" w:rsidP="002C4F35">
      <w:pPr>
        <w:spacing w:after="0"/>
        <w:jc w:val="both"/>
        <w:rPr>
          <w:rFonts w:ascii="Arial" w:hAnsi="Arial" w:cs="Arial"/>
          <w:color w:val="000000"/>
        </w:rPr>
      </w:pPr>
    </w:p>
    <w:p w:rsidR="002C4F35" w:rsidRPr="00992599" w:rsidRDefault="00496FC8" w:rsidP="002C4F35">
      <w:pPr>
        <w:spacing w:after="0"/>
        <w:rPr>
          <w:rFonts w:ascii="Arial" w:hAnsi="Arial" w:cs="Arial"/>
        </w:rPr>
      </w:pPr>
      <w:r w:rsidRPr="00496FC8">
        <w:rPr>
          <w:rFonts w:ascii="Arial" w:hAnsi="Arial" w:cs="Arial"/>
          <w:b/>
          <w:noProof/>
          <w:color w:val="00B050"/>
          <w:lang w:eastAsia="es-ES"/>
        </w:rPr>
        <w:pict>
          <v:shape id="Conector recto de flecha 1" o:spid="_x0000_s1028" type="#_x0000_t32" style="position:absolute;margin-left:17pt;margin-top:30.4pt;width:421.05pt;height:0;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" strokecolor="#3c3" strokeweight="2.25pt"/>
        </w:pict>
      </w:r>
      <w:r>
        <w:rPr>
          <w:rFonts w:ascii="Arial" w:hAnsi="Arial" w:cs="Arial"/>
        </w:rPr>
      </w:r>
      <w:r>
        <w:rPr>
          <w:rFonts w:ascii="Arial" w:hAnsi="Arial" w:cs="Arial"/>
        </w:rPr>
        <w:pict>
          <v:roundrect id="Rectángulo redondeado 4" o:spid="_x0000_s1033" alt=" ACTIVIDADES PROPUESTAS&#10;&#10;Actividad 1.- 3 operarios limpian un parque en 7 horas. ¿Cuánto tardarían en hacer el mismo trabajo 7 operarios?&#10;&#10;Actividad 2.- Un tractor ara un campo en 15 horas.&#10;a) ¿Cuánto tardarían 2 tractores?&#10;b) ¿Y tres tractores?&#10;&#10;Actividad 3.- 7 obreros han empleado 36 días en un trabajo. ¿Cuántos obreros lo hubieran hecho en 14 días?&#10;" style="width:474pt;height:164.1pt;visibility:visible;mso-left-percent:-10001;mso-top-percent:-10001;mso-position-horizontal:absolute;mso-position-horizontal-relative:char;mso-position-vertical:absolute;mso-position-vertical-relative:line;mso-left-percent:-10001;mso-top-percent:-10001"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" filled="f" strokecolor="#3c3" strokeweight="2.25pt">
            <v:stroke dashstyle="1 1" endcap="round"/>
            <v:textbox>
              <w:txbxContent>
                <w:p w:rsidR="002C4F35" w:rsidRDefault="002C4F35" w:rsidP="002C4F35">
                  <w:pPr>
                    <w:rPr>
                      <w:rFonts w:ascii="Arial" w:hAnsi="Arial" w:cs="Arial"/>
                      <w:b/>
                      <w:color w:val="33CC33"/>
                    </w:rPr>
                  </w:pPr>
                  <w:r w:rsidRPr="00992599">
                    <w:rPr>
                      <w:rFonts w:ascii="Arial" w:hAnsi="Arial" w:cs="Arial"/>
                      <w:b/>
                      <w:color w:val="33CC33"/>
                    </w:rPr>
                    <w:t>ACTIVIDADES PROPUESTAS</w:t>
                  </w:r>
                </w:p>
                <w:p w:rsidR="002C4F35" w:rsidRDefault="002C4F35" w:rsidP="002C4F35">
                  <w:pPr>
                    <w:spacing w:after="0" w:line="240" w:lineRule="auto"/>
                    <w:jc w:val="both"/>
                    <w:rPr>
                      <w:rFonts w:ascii="Arial" w:hAnsi="Arial" w:cs="Arial"/>
                    </w:rPr>
                  </w:pPr>
                  <w:r>
                    <w:rPr>
                      <w:rFonts w:ascii="Arial" w:hAnsi="Arial" w:cs="Arial"/>
                      <w:b/>
                    </w:rPr>
                    <w:t>A</w:t>
                  </w:r>
                  <w:r w:rsidRPr="00992599">
                    <w:rPr>
                      <w:rFonts w:ascii="Arial" w:hAnsi="Arial" w:cs="Arial"/>
                      <w:b/>
                    </w:rPr>
                    <w:t>ctividad 1.-</w:t>
                  </w:r>
                  <w:r w:rsidRPr="00992599">
                    <w:rPr>
                      <w:rFonts w:ascii="Arial" w:hAnsi="Arial" w:cs="Arial"/>
                    </w:rPr>
                    <w:t xml:space="preserve"> 3 operarios limpian un parque en 7 horas. ¿Cuánto tardarían en hacer el mismo trabajo 7 operarios?</w:t>
                  </w:r>
                </w:p>
                <w:p w:rsidR="002C4F35" w:rsidRPr="00992599" w:rsidRDefault="002C4F35" w:rsidP="002C4F35">
                  <w:pPr>
                    <w:spacing w:after="0" w:line="240" w:lineRule="auto"/>
                    <w:jc w:val="both"/>
                    <w:rPr>
                      <w:rFonts w:ascii="Arial" w:hAnsi="Arial" w:cs="Arial"/>
                    </w:rPr>
                  </w:pPr>
                </w:p>
                <w:p w:rsidR="002C4F35" w:rsidRPr="00992599" w:rsidRDefault="002C4F35" w:rsidP="002C4F35">
                  <w:pPr>
                    <w:spacing w:after="0" w:line="240" w:lineRule="auto"/>
                    <w:jc w:val="both"/>
                    <w:rPr>
                      <w:rFonts w:ascii="Arial" w:hAnsi="Arial" w:cs="Arial"/>
                    </w:rPr>
                  </w:pPr>
                  <w:r w:rsidRPr="00992599">
                    <w:rPr>
                      <w:rFonts w:ascii="Arial" w:hAnsi="Arial" w:cs="Arial"/>
                      <w:b/>
                    </w:rPr>
                    <w:t>Actividad 2.-</w:t>
                  </w:r>
                  <w:r w:rsidRPr="00992599">
                    <w:rPr>
                      <w:rFonts w:ascii="Arial" w:hAnsi="Arial" w:cs="Arial"/>
                    </w:rPr>
                    <w:t xml:space="preserve"> Un tractor ara un campo en 15 horas.</w:t>
                  </w:r>
                </w:p>
                <w:p w:rsidR="002C4F35" w:rsidRPr="00992599" w:rsidRDefault="002C4F35" w:rsidP="002C4F35">
                  <w:pPr>
                    <w:pStyle w:val="Prrafodelista"/>
                    <w:numPr>
                      <w:ilvl w:val="0"/>
                      <w:numId w:val="3"/>
                    </w:numPr>
                    <w:spacing w:after="0" w:line="240" w:lineRule="auto"/>
                    <w:jc w:val="both"/>
                    <w:rPr>
                      <w:rFonts w:ascii="Arial" w:hAnsi="Arial" w:cs="Arial"/>
                    </w:rPr>
                  </w:pPr>
                  <w:r w:rsidRPr="00992599">
                    <w:rPr>
                      <w:rFonts w:ascii="Arial" w:hAnsi="Arial" w:cs="Arial"/>
                    </w:rPr>
                    <w:t>¿Cuánto tardarían 2 tractores?</w:t>
                  </w:r>
                </w:p>
                <w:p w:rsidR="002C4F35" w:rsidRDefault="002C4F35" w:rsidP="002C4F35">
                  <w:pPr>
                    <w:pStyle w:val="Prrafodelista"/>
                    <w:numPr>
                      <w:ilvl w:val="0"/>
                      <w:numId w:val="3"/>
                    </w:numPr>
                    <w:spacing w:after="0" w:line="240" w:lineRule="auto"/>
                    <w:jc w:val="both"/>
                    <w:rPr>
                      <w:rFonts w:ascii="Arial" w:hAnsi="Arial" w:cs="Arial"/>
                    </w:rPr>
                  </w:pPr>
                  <w:r w:rsidRPr="00992599">
                    <w:rPr>
                      <w:rFonts w:ascii="Arial" w:hAnsi="Arial" w:cs="Arial"/>
                    </w:rPr>
                    <w:t>¿Y tres tractores?</w:t>
                  </w:r>
                </w:p>
                <w:p w:rsidR="002C4F35" w:rsidRPr="00992599" w:rsidRDefault="002C4F35" w:rsidP="002C4F35">
                  <w:pPr>
                    <w:pStyle w:val="Prrafodelista"/>
                    <w:spacing w:after="0" w:line="240" w:lineRule="auto"/>
                    <w:jc w:val="both"/>
                    <w:rPr>
                      <w:rFonts w:ascii="Arial" w:hAnsi="Arial" w:cs="Arial"/>
                    </w:rPr>
                  </w:pPr>
                </w:p>
                <w:p w:rsidR="002C4F35" w:rsidRPr="00992599" w:rsidRDefault="002C4F35" w:rsidP="002C4F35">
                  <w:pPr>
                    <w:spacing w:after="0" w:line="240" w:lineRule="auto"/>
                    <w:jc w:val="both"/>
                    <w:rPr>
                      <w:rFonts w:ascii="Arial" w:hAnsi="Arial" w:cs="Arial"/>
                    </w:rPr>
                  </w:pPr>
                  <w:r w:rsidRPr="00992599">
                    <w:rPr>
                      <w:rFonts w:ascii="Arial" w:hAnsi="Arial" w:cs="Arial"/>
                      <w:b/>
                    </w:rPr>
                    <w:t>Actividad 3.-</w:t>
                  </w:r>
                  <w:r w:rsidRPr="00992599">
                    <w:rPr>
                      <w:rFonts w:ascii="Arial" w:hAnsi="Arial" w:cs="Arial"/>
                    </w:rPr>
                    <w:t xml:space="preserve"> 7 obreros han empleado 36 días en un trabajo. ¿Cuántos obreros lo hubieran hecho en 14 días?</w:t>
                  </w:r>
                </w:p>
                <w:p w:rsidR="002C4F35" w:rsidRDefault="002C4F35" w:rsidP="002C4F35"/>
              </w:txbxContent>
            </v:textbox>
            <w10:wrap type="none"/>
            <w10:anchorlock/>
          </v:roundrect>
        </w:pict>
      </w:r>
    </w:p>
    <w:p w:rsidR="000D0461" w:rsidRDefault="000D0461"/>
    <w:sectPr w:rsidR="000D0461" w:rsidSect="000D046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429D3"/>
    <w:multiLevelType w:val="hybridMultilevel"/>
    <w:tmpl w:val="57EEC11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9613265"/>
    <w:multiLevelType w:val="hybridMultilevel"/>
    <w:tmpl w:val="924E6464"/>
    <w:lvl w:ilvl="0" w:tplc="C486E278">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650379DE"/>
    <w:multiLevelType w:val="multilevel"/>
    <w:tmpl w:val="6C0C74B4"/>
    <w:lvl w:ilvl="0">
      <w:start w:val="3"/>
      <w:numFmt w:val="decimal"/>
      <w:lvlText w:val="%1."/>
      <w:lvlJc w:val="left"/>
      <w:pPr>
        <w:ind w:left="720" w:hanging="360"/>
      </w:pPr>
      <w:rPr>
        <w:rFonts w:hint="default"/>
        <w:color w:val="33CC33"/>
        <w:sz w:val="48"/>
        <w:szCs w:val="48"/>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2C4F35"/>
    <w:rsid w:val="000D0461"/>
    <w:rsid w:val="002C4F35"/>
    <w:rsid w:val="00303E82"/>
    <w:rsid w:val="00496FC8"/>
    <w:rsid w:val="005200F7"/>
    <w:rsid w:val="0065515D"/>
    <w:rsid w:val="008418C2"/>
    <w:rsid w:val="00952745"/>
    <w:rsid w:val="00A6572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3" type="connector" idref="#_x0000_s1031"/>
        <o:r id="V:Rule4" type="connector" idref="#Conector recto de flecha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F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4F35"/>
    <w:pPr>
      <w:ind w:left="720"/>
      <w:contextualSpacing/>
    </w:pPr>
  </w:style>
  <w:style w:type="paragraph" w:customStyle="1" w:styleId="Normal1">
    <w:name w:val="Normal1"/>
    <w:rsid w:val="002C4F35"/>
    <w:pPr>
      <w:spacing w:after="0"/>
    </w:pPr>
    <w:rPr>
      <w:rFonts w:ascii="Arial" w:eastAsia="Arial" w:hAnsi="Arial" w:cs="Arial"/>
      <w:color w:val="000000"/>
      <w:lang w:eastAsia="es-ES"/>
    </w:rPr>
  </w:style>
  <w:style w:type="table" w:styleId="Cuadrculamedia3-nfasis6">
    <w:name w:val="Medium Grid 3 Accent 6"/>
    <w:basedOn w:val="Tablanormal"/>
    <w:uiPriority w:val="69"/>
    <w:rsid w:val="002C4F3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styleId="Textodeglobo">
    <w:name w:val="Balloon Text"/>
    <w:basedOn w:val="Normal"/>
    <w:link w:val="TextodegloboCar"/>
    <w:uiPriority w:val="99"/>
    <w:semiHidden/>
    <w:unhideWhenUsed/>
    <w:rsid w:val="002C4F3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4F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335</Words>
  <Characters>1845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equipo</dc:creator>
  <cp:lastModifiedBy>usuario</cp:lastModifiedBy>
  <cp:revision>4</cp:revision>
  <dcterms:created xsi:type="dcterms:W3CDTF">2014-02-26T11:37:00Z</dcterms:created>
  <dcterms:modified xsi:type="dcterms:W3CDTF">2014-02-27T12:19:00Z</dcterms:modified>
</cp:coreProperties>
</file>